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B4" w:rsidRPr="00A81FB4" w:rsidRDefault="00A81FB4" w:rsidP="00A81F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A81FB4"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инновационного проекта</w:t>
      </w:r>
      <w:r w:rsidR="007F70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7F702D" w:rsidRPr="007F7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Использование игровых технологий «Дары </w:t>
      </w:r>
      <w:proofErr w:type="spellStart"/>
      <w:r w:rsidR="007F702D" w:rsidRPr="007F7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Фребеля</w:t>
      </w:r>
      <w:proofErr w:type="spellEnd"/>
      <w:r w:rsidR="007F702D" w:rsidRPr="007F7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в образовательной деятельности как средство всестороннего развития детей дошкольного возраста</w:t>
      </w:r>
      <w:r w:rsidR="007F7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A81FB4">
        <w:rPr>
          <w:rFonts w:ascii="Times New Roman" w:eastAsia="Calibri" w:hAnsi="Times New Roman" w:cs="Times New Roman"/>
          <w:sz w:val="28"/>
          <w:szCs w:val="28"/>
          <w:lang w:eastAsia="ru-RU"/>
        </w:rPr>
        <w:t>, реализующегося на базе</w:t>
      </w:r>
    </w:p>
    <w:p w:rsidR="00A81FB4" w:rsidRDefault="00A81FB4" w:rsidP="007F7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0C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E90C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униципального дошкольного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«Детский сад</w:t>
      </w:r>
      <w:r w:rsidRPr="00E90C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«Родничок»</w:t>
      </w:r>
    </w:p>
    <w:p w:rsidR="007F702D" w:rsidRPr="007F702D" w:rsidRDefault="007F702D" w:rsidP="007F70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125"/>
        <w:gridCol w:w="2525"/>
        <w:gridCol w:w="26"/>
        <w:gridCol w:w="1135"/>
        <w:gridCol w:w="116"/>
        <w:gridCol w:w="2836"/>
      </w:tblGrid>
      <w:tr w:rsidR="00A81FB4" w:rsidRPr="00E90CA1" w:rsidTr="007749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A81FB4" w:rsidRPr="00E90CA1" w:rsidRDefault="00A81FB4" w:rsidP="007749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A81FB4" w:rsidRPr="00E90CA1" w:rsidTr="00774984"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ЭТАП 1. 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(организационный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март-апрель 2019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год</w:t>
            </w:r>
            <w:r w:rsidRPr="00E90C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81FB4" w:rsidRPr="00E90CA1" w:rsidTr="007749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0C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Разработать нормативно – правовую базу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CA1">
              <w:rPr>
                <w:rFonts w:ascii="Times New Roman" w:hAnsi="Times New Roman"/>
                <w:sz w:val="24"/>
                <w:szCs w:val="24"/>
              </w:rPr>
              <w:t>Издать приказ, разработать  Положение об инновационной деятельности по реализации проекта.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2019</w:t>
            </w: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Пакет нормативно-правовых документов, локальных актов.</w:t>
            </w:r>
          </w:p>
        </w:tc>
      </w:tr>
      <w:tr w:rsidR="00A81FB4" w:rsidRPr="00E90CA1" w:rsidTr="007749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и</w:t>
            </w:r>
            <w:r w:rsidRPr="00C23102">
              <w:rPr>
                <w:rFonts w:ascii="Times New Roman" w:hAnsi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учебно-методических </w:t>
            </w:r>
            <w:r w:rsidRPr="00C23102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использованию игрового набора «Дары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Апрель-июнь 2019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Подобран учебно-методический материал</w:t>
            </w:r>
          </w:p>
        </w:tc>
      </w:tr>
      <w:tr w:rsidR="00A81FB4" w:rsidRPr="00E90CA1" w:rsidTr="007749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Default="00A81FB4" w:rsidP="007749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Обеспечить прохождение курсов повышения квалификации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C23102" w:rsidRDefault="00A81FB4" w:rsidP="0077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прохождение </w:t>
            </w:r>
            <w:r w:rsidRPr="00C23102">
              <w:rPr>
                <w:rFonts w:ascii="Times New Roman" w:hAnsi="Times New Roman"/>
                <w:sz w:val="24"/>
                <w:szCs w:val="24"/>
              </w:rPr>
              <w:t xml:space="preserve">курсов повышения квалификации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игрового набора «Даря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ДОУ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Май-сентябрь 2019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педагогов МДОУ обучена на КПК по теме проекта </w:t>
            </w:r>
          </w:p>
        </w:tc>
      </w:tr>
      <w:tr w:rsidR="00A81FB4" w:rsidRPr="00E90CA1" w:rsidTr="00774984"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2. (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Основной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сентябрь 2019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март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2021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A81FB4" w:rsidRPr="00E90CA1" w:rsidTr="00774984">
        <w:trPr>
          <w:trHeight w:val="4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952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Подготовить педагогические кадры.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FB4" w:rsidRPr="00B96BED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250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Круглые столы, семинары-практикумы, мастер-классы</w:t>
            </w:r>
            <w:r w:rsidRPr="00B22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2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Педагогическая система Фридриха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Фрёбеля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B96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«Использование игрового набора «Дары </w:t>
            </w:r>
            <w:proofErr w:type="spellStart"/>
            <w:r w:rsidRPr="00B96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Фрёбеля</w:t>
            </w:r>
            <w:proofErr w:type="spellEnd"/>
            <w:r w:rsidRPr="00B96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6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организованной </w:t>
            </w:r>
            <w:r w:rsidRPr="00B96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в свободной деятельности </w:t>
            </w:r>
            <w:r w:rsidRPr="00B96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детьми дошкольного возраста»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Апрель, 2019 – декабрь 2020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инструментарий: банк конспектов семинаров, консультаций, мастер-классов, мультимедийных презентаций, элект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ронная библиотека для педагогов</w:t>
            </w: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FB4" w:rsidRPr="00E90CA1" w:rsidTr="00774984">
        <w:trPr>
          <w:trHeight w:val="170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FB4" w:rsidRPr="006952E0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Изучить   актуальное состояние</w:t>
            </w:r>
            <w:r w:rsidRPr="008D3B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дел  в  учреждении  и  мотивировать</w:t>
            </w:r>
            <w:r w:rsidRPr="008D3B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педагогов.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FB4" w:rsidRPr="00B22502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FB4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FB4" w:rsidRPr="00E90CA1" w:rsidTr="007749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механизмы действия </w:t>
            </w:r>
            <w:r w:rsidRPr="00F4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набора "Дары </w:t>
            </w:r>
            <w:proofErr w:type="spellStart"/>
            <w:r w:rsidRPr="00F45241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F4524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всесторонних качеств личности ребёнка в различных видах деятельности.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6952E0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детей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игровым набором «Дары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952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1FB4" w:rsidRPr="006952E0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дидактических игр и игр-занятий.</w:t>
            </w:r>
          </w:p>
          <w:p w:rsidR="00A81FB4" w:rsidRPr="006952E0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E0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Непосредственная образовательная деятельность.</w:t>
            </w:r>
          </w:p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2019 – Март 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картотек игр, разработано </w:t>
            </w:r>
            <w:r w:rsidRPr="00C20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перспективное планирование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 с использованием</w:t>
            </w:r>
            <w:r w:rsidRPr="00C20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игрового набора «Дары </w:t>
            </w:r>
            <w:proofErr w:type="spellStart"/>
            <w:r w:rsidRPr="00C20ECC">
              <w:rPr>
                <w:rFonts w:ascii="Times New Roman" w:eastAsia="Calibri" w:hAnsi="Times New Roman" w:cs="Times New Roman"/>
                <w:sz w:val="24"/>
                <w:szCs w:val="24"/>
              </w:rPr>
              <w:t>Фрёбе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на каждую возрастную группу.</w:t>
            </w:r>
          </w:p>
        </w:tc>
      </w:tr>
      <w:tr w:rsidR="00A81FB4" w:rsidRPr="00E90CA1" w:rsidTr="00774984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FB4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shd w:val="clear" w:color="auto" w:fill="FFFFFF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инновационного опыта.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6952E0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педагогического мастерства: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взаимопросмотры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организованной образовательной деятельности с использованием игрового набора «Дары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Pr="00E90CA1" w:rsidRDefault="00A81FB4" w:rsidP="0077498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конспектов </w:t>
            </w:r>
            <w:r w:rsidRPr="008D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организованной образовательной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дошкольниками </w:t>
            </w:r>
            <w:r w:rsidRPr="008D3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игрового набора «Дары </w:t>
            </w:r>
            <w:proofErr w:type="spellStart"/>
            <w:r w:rsidRPr="008D3BFF"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8D3B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81FB4" w:rsidRPr="00E90CA1" w:rsidTr="00774984">
        <w:trPr>
          <w:trHeight w:val="1406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shd w:val="clear" w:color="auto" w:fill="FFFFFF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4" w:rsidRDefault="00A81FB4" w:rsidP="00774984">
            <w:pPr>
              <w:shd w:val="clear" w:color="auto" w:fill="FFFFFF"/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и мастер-класс для педагогов города.</w:t>
            </w:r>
          </w:p>
          <w:p w:rsidR="00A81FB4" w:rsidRDefault="00A81FB4" w:rsidP="00774984">
            <w:pPr>
              <w:shd w:val="clear" w:color="auto" w:fill="FFFFFF"/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образовательные мероприятия для родителей и педагогов города</w:t>
            </w:r>
          </w:p>
          <w:p w:rsidR="00A81FB4" w:rsidRPr="00E90CA1" w:rsidRDefault="00A81FB4" w:rsidP="00774984">
            <w:pPr>
              <w:shd w:val="clear" w:color="auto" w:fill="FFFFFF"/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 опыта  на сайте детского сада и СМИ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конспектов мероприятий для педагогов</w:t>
            </w:r>
          </w:p>
        </w:tc>
      </w:tr>
      <w:tr w:rsidR="00A81FB4" w:rsidRPr="00E90CA1" w:rsidTr="00774984"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C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3. (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результативный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апрель, май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21</w:t>
            </w:r>
            <w:r w:rsidRPr="00E90CA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A81FB4" w:rsidRPr="00E90CA1" w:rsidTr="007749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Анализ   и оценка результатов реализации проекта, подведение итогов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анализ    результатов  реализации  проекта  в  детском саду,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B4" w:rsidRPr="00E90CA1" w:rsidRDefault="00A81FB4" w:rsidP="007749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Справка 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ультатов. Методический сборник </w:t>
            </w:r>
            <w:r w:rsidRPr="00160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опытом работы по использованию игрового набора «Дары </w:t>
            </w:r>
            <w:proofErr w:type="spellStart"/>
            <w:r w:rsidRPr="001604E4"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1604E4">
              <w:rPr>
                <w:rFonts w:ascii="Times New Roman" w:eastAsia="Calibri" w:hAnsi="Times New Roman" w:cs="Times New Roman"/>
                <w:sz w:val="24"/>
                <w:szCs w:val="24"/>
              </w:rPr>
              <w:t>» в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 детьми дошкольного возраста </w:t>
            </w:r>
            <w:r w:rsidRPr="00E90CA1">
              <w:rPr>
                <w:rFonts w:ascii="Times New Roman" w:eastAsia="Calibri" w:hAnsi="Times New Roman" w:cs="Times New Roman"/>
                <w:sz w:val="24"/>
                <w:szCs w:val="24"/>
              </w:rPr>
              <w:t>(печатная и электронная версия)</w:t>
            </w:r>
          </w:p>
        </w:tc>
      </w:tr>
    </w:tbl>
    <w:p w:rsidR="00A81FB4" w:rsidRPr="00E90CA1" w:rsidRDefault="00A81FB4" w:rsidP="00A81F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0CA1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</w:p>
    <w:p w:rsidR="00CC6D79" w:rsidRPr="007F702D" w:rsidRDefault="00A81FB4" w:rsidP="007F70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МДОУ детского сада</w:t>
      </w:r>
      <w:r w:rsidRPr="00E90CA1">
        <w:rPr>
          <w:rFonts w:ascii="Times New Roman" w:eastAsia="Calibri" w:hAnsi="Times New Roman" w:cs="Times New Roman"/>
          <w:sz w:val="24"/>
          <w:szCs w:val="24"/>
        </w:rPr>
        <w:t xml:space="preserve"> «Родничок» ___________________ Г.А. Медведева</w:t>
      </w:r>
      <w:bookmarkStart w:id="0" w:name="_GoBack"/>
      <w:bookmarkEnd w:id="0"/>
    </w:p>
    <w:sectPr w:rsidR="00CC6D79" w:rsidRPr="007F702D" w:rsidSect="007F70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9804D5E"/>
    <w:multiLevelType w:val="hybridMultilevel"/>
    <w:tmpl w:val="ADCE2B22"/>
    <w:lvl w:ilvl="0" w:tplc="2C6C85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C2BF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4C7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46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06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80DF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CC2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729D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4AE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E"/>
    <w:rsid w:val="007F702D"/>
    <w:rsid w:val="009B4CAE"/>
    <w:rsid w:val="00A81FB4"/>
    <w:rsid w:val="00C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cp:lastPrinted>2020-01-16T12:19:00Z</cp:lastPrinted>
  <dcterms:created xsi:type="dcterms:W3CDTF">2019-09-05T07:56:00Z</dcterms:created>
  <dcterms:modified xsi:type="dcterms:W3CDTF">2020-01-16T12:20:00Z</dcterms:modified>
</cp:coreProperties>
</file>