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6C" w:rsidRDefault="006D456C">
      <w:pPr>
        <w:pStyle w:val="a4"/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</w:pPr>
      <w:r>
        <w:rPr>
          <w:rFonts w:ascii="Times New Roman" w:eastAsia="Times New Roman" w:hAnsi="Times New Roman" w:cs="Times New Roman"/>
          <w:bCs w:val="0"/>
          <w:noProof/>
          <w:color w:val="auto"/>
          <w:sz w:val="32"/>
          <w:szCs w:val="32"/>
        </w:rPr>
        <w:drawing>
          <wp:inline distT="0" distB="0" distL="0" distR="0">
            <wp:extent cx="6357353" cy="8812365"/>
            <wp:effectExtent l="0" t="0" r="0" b="0"/>
            <wp:docPr id="11" name="Рисунок 11" descr="D:\допобразование\2022-2023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побразование\2022-2023\Ска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86" cy="8817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4"/>
          <w:szCs w:val="22"/>
          <w:lang w:eastAsia="en-US"/>
        </w:rPr>
        <w:id w:val="-213427926"/>
        <w:docPartObj>
          <w:docPartGallery w:val="Table of Contents"/>
          <w:docPartUnique/>
        </w:docPartObj>
      </w:sdtPr>
      <w:sdtEndPr/>
      <w:sdtContent>
        <w:p w:rsidR="007432E1" w:rsidRDefault="007432E1">
          <w:pPr>
            <w:pStyle w:val="a4"/>
          </w:pPr>
          <w:r>
            <w:t>Оглавление</w:t>
          </w:r>
        </w:p>
        <w:p w:rsidR="00F534F7" w:rsidRDefault="00E77527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5C2836">
            <w:fldChar w:fldCharType="begin"/>
          </w:r>
          <w:r w:rsidR="007432E1" w:rsidRPr="005C2836">
            <w:instrText xml:space="preserve"> TOC \o "1-3" \h \z \u </w:instrText>
          </w:r>
          <w:r w:rsidRPr="005C2836">
            <w:fldChar w:fldCharType="separate"/>
          </w:r>
          <w:hyperlink w:anchor="_Toc106632052" w:history="1">
            <w:r w:rsidR="00F534F7" w:rsidRPr="003E5794">
              <w:rPr>
                <w:rStyle w:val="a7"/>
                <w:noProof/>
              </w:rPr>
              <w:t>1.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Пояснительная записка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_Toc106632052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3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3" w:history="1">
            <w:r w:rsidR="00F534F7" w:rsidRPr="003E5794">
              <w:rPr>
                <w:rStyle w:val="a7"/>
                <w:noProof/>
              </w:rPr>
              <w:t>1.1.Цель и задачи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_Toc106632053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4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4" w:history="1">
            <w:r w:rsidR="00F534F7" w:rsidRPr="003E5794">
              <w:rPr>
                <w:rStyle w:val="a7"/>
                <w:noProof/>
              </w:rPr>
              <w:t>1.2. Ожидаемые результаты освоения программы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_Toc106632054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5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5" w:history="1">
            <w:r w:rsidR="00F534F7" w:rsidRPr="003E5794">
              <w:rPr>
                <w:rStyle w:val="a7"/>
                <w:noProof/>
              </w:rPr>
              <w:t>1.3. Особенности организации образовательного процесса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_Toc106632055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6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6" w:history="1">
            <w:r w:rsidR="00F534F7" w:rsidRPr="003E5794">
              <w:rPr>
                <w:rStyle w:val="a7"/>
                <w:noProof/>
              </w:rPr>
              <w:t>2.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Учебно-тематический план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_Toc106632056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6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7" w:history="1">
            <w:r w:rsidR="00F534F7" w:rsidRPr="003E5794">
              <w:rPr>
                <w:rStyle w:val="a7"/>
                <w:noProof/>
              </w:rPr>
              <w:t>3.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Содержание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_Toc106632057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8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8" w:history="1">
            <w:r w:rsidR="00F534F7" w:rsidRPr="003E5794">
              <w:rPr>
                <w:rStyle w:val="a7"/>
                <w:noProof/>
              </w:rPr>
              <w:t>3.1.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Методическое обеспечение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_Toc106632058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19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59" w:history="1">
            <w:r w:rsidR="00F534F7" w:rsidRPr="003E5794">
              <w:rPr>
                <w:rStyle w:val="a7"/>
                <w:noProof/>
              </w:rPr>
              <w:t>3.2.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Материально-техническое обеспечение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_Toc106632059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20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60" w:history="1">
            <w:r w:rsidR="00F534F7" w:rsidRPr="003E5794">
              <w:rPr>
                <w:rStyle w:val="a7"/>
                <w:noProof/>
              </w:rPr>
              <w:t>3.3.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Кадровое обеспечение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_Toc106632060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20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61" w:history="1">
            <w:r w:rsidR="00F534F7" w:rsidRPr="003E5794">
              <w:rPr>
                <w:rStyle w:val="a7"/>
                <w:noProof/>
              </w:rPr>
              <w:t>3.4.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Организационное обеспечение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_Toc106632061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20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62" w:history="1">
            <w:r w:rsidR="00F534F7" w:rsidRPr="003E5794">
              <w:rPr>
                <w:rStyle w:val="a7"/>
                <w:noProof/>
              </w:rPr>
              <w:t>4.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noProof/>
              </w:rPr>
              <w:t>Мониторинг образовательных результатов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_Toc106632062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20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63" w:history="1">
            <w:r w:rsidR="00F534F7" w:rsidRPr="003E5794">
              <w:rPr>
                <w:rStyle w:val="a7"/>
                <w:b/>
                <w:noProof/>
              </w:rPr>
              <w:t>4.1.</w:t>
            </w:r>
            <w:r w:rsidR="00F534F7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534F7" w:rsidRPr="003E5794">
              <w:rPr>
                <w:rStyle w:val="a7"/>
                <w:b/>
                <w:noProof/>
              </w:rPr>
              <w:t>Контрольно-измерительные материалы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_Toc106632063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20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F534F7" w:rsidRDefault="00D34866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06632064" w:history="1">
            <w:r w:rsidR="00F534F7" w:rsidRPr="003E5794">
              <w:rPr>
                <w:rStyle w:val="a7"/>
                <w:noProof/>
              </w:rPr>
              <w:t>Приложения</w:t>
            </w:r>
            <w:r w:rsidR="00F534F7">
              <w:rPr>
                <w:noProof/>
                <w:webHidden/>
              </w:rPr>
              <w:tab/>
            </w:r>
            <w:r w:rsidR="00F534F7">
              <w:rPr>
                <w:noProof/>
                <w:webHidden/>
              </w:rPr>
              <w:fldChar w:fldCharType="begin"/>
            </w:r>
            <w:r w:rsidR="00F534F7">
              <w:rPr>
                <w:noProof/>
                <w:webHidden/>
              </w:rPr>
              <w:instrText xml:space="preserve"> PAGEREF _Toc106632064 \h </w:instrText>
            </w:r>
            <w:r w:rsidR="00F534F7">
              <w:rPr>
                <w:noProof/>
                <w:webHidden/>
              </w:rPr>
            </w:r>
            <w:r w:rsidR="00F534F7">
              <w:rPr>
                <w:noProof/>
                <w:webHidden/>
              </w:rPr>
              <w:fldChar w:fldCharType="separate"/>
            </w:r>
            <w:r w:rsidR="006D456C">
              <w:rPr>
                <w:noProof/>
                <w:webHidden/>
              </w:rPr>
              <w:t>21</w:t>
            </w:r>
            <w:r w:rsidR="00F534F7">
              <w:rPr>
                <w:noProof/>
                <w:webHidden/>
              </w:rPr>
              <w:fldChar w:fldCharType="end"/>
            </w:r>
          </w:hyperlink>
        </w:p>
        <w:p w:rsidR="007432E1" w:rsidRPr="005C2836" w:rsidRDefault="00E77527">
          <w:r w:rsidRPr="005C2836">
            <w:rPr>
              <w:bCs/>
            </w:rPr>
            <w:fldChar w:fldCharType="end"/>
          </w:r>
        </w:p>
      </w:sdtContent>
    </w:sdt>
    <w:p w:rsidR="00203E86" w:rsidRDefault="00203E86" w:rsidP="00203E86">
      <w:pPr>
        <w:jc w:val="center"/>
      </w:pPr>
    </w:p>
    <w:p w:rsidR="007432E1" w:rsidRDefault="002B2A08" w:rsidP="002B2A08">
      <w:pPr>
        <w:jc w:val="center"/>
      </w:pPr>
      <w:r>
        <w:br w:type="page"/>
      </w:r>
    </w:p>
    <w:p w:rsidR="007432E1" w:rsidRDefault="007432E1" w:rsidP="007432E1">
      <w:pPr>
        <w:pStyle w:val="1"/>
        <w:numPr>
          <w:ilvl w:val="0"/>
          <w:numId w:val="1"/>
        </w:numPr>
      </w:pPr>
      <w:bookmarkStart w:id="0" w:name="_Toc106632052"/>
      <w:r>
        <w:lastRenderedPageBreak/>
        <w:t>Пояснительная записка</w:t>
      </w:r>
      <w:bookmarkEnd w:id="0"/>
    </w:p>
    <w:p w:rsidR="00E13494" w:rsidRDefault="00E13494" w:rsidP="00E13494">
      <w:pPr>
        <w:pBdr>
          <w:bottom w:val="single" w:sz="4" w:space="1" w:color="FFFFFF"/>
        </w:pBdr>
        <w:spacing w:after="0" w:line="240" w:lineRule="auto"/>
        <w:ind w:left="1117"/>
        <w:jc w:val="both"/>
      </w:pPr>
    </w:p>
    <w:p w:rsidR="00E17561" w:rsidRDefault="00BB7778" w:rsidP="00E17561">
      <w:pPr>
        <w:spacing w:line="240" w:lineRule="auto"/>
        <w:ind w:firstLine="426"/>
        <w:jc w:val="both"/>
      </w:pPr>
      <w:r>
        <w:t>Ручной труд – универсальное образовательное средство, способное уравновесить одностороннюю интеллектуальную деятельность.</w:t>
      </w:r>
    </w:p>
    <w:p w:rsidR="00BB7778" w:rsidRDefault="00BB7778" w:rsidP="00E17561">
      <w:pPr>
        <w:spacing w:line="240" w:lineRule="auto"/>
        <w:ind w:firstLine="426"/>
        <w:jc w:val="both"/>
      </w:pPr>
      <w:r>
        <w:t xml:space="preserve">Физиологи установили, что наши пальцы органически связаны с мозговыми и внутренними органами. Поэтому тренировка рук стимулирует </w:t>
      </w:r>
      <w:proofErr w:type="spellStart"/>
      <w:r>
        <w:t>саморегуляцию</w:t>
      </w:r>
      <w:proofErr w:type="spellEnd"/>
      <w:r>
        <w:t xml:space="preserve"> организма, повышает функциональную деятельность мозга и других органов. Давно известно о взаимосвязи развития рук и интеллекта. Даже простейшие ручные работы требуют постоянного внимания и заставляют думать ребёнка. Искусная работа руками ещё более способствует совершенствованию мозга. Изготовление поделки – это не только выполнение определённых движений. Это позволяет работать над развитием практического интеллекта: учит детей анализировать задание, планировать ход его выполнения.</w:t>
      </w:r>
    </w:p>
    <w:p w:rsidR="00BB7778" w:rsidRDefault="00BB7778" w:rsidP="00E17561">
      <w:pPr>
        <w:spacing w:line="240" w:lineRule="auto"/>
        <w:ind w:firstLine="426"/>
        <w:jc w:val="both"/>
      </w:pPr>
      <w:r>
        <w:t>Р</w:t>
      </w:r>
      <w:r w:rsidRPr="00BB7778">
        <w:t>азвитие мелкой моторики детей дошкольного возраста – это одна из актуальных проблем, потому что слабость движения пальцев и кистей рук, неловкость служит одной из причин, затрудняющих овладение простейшими, необходимыми по жизни умениями и навыками самообслуживания. Кроме того механическое развитие руки находится в тесной связи с развитием речи и мышлением ребёнка, как это доказано учёными.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рассуждать: у него достаточно развиты память и внимание, связная речь.</w:t>
      </w:r>
    </w:p>
    <w:p w:rsidR="00797A78" w:rsidRDefault="00BB7778" w:rsidP="00E17561">
      <w:pPr>
        <w:spacing w:line="240" w:lineRule="auto"/>
        <w:ind w:firstLine="426"/>
        <w:jc w:val="both"/>
      </w:pPr>
      <w:r>
        <w:t>Одной из главных задач обучения и воспитания детей на занятиях прикладным творчеством является обогащение мировосприятия воспитанника, т.е. развитие творческой культуры ребенка (развитие творческого нестандартного подхода к реализации задания, воспитание трудолюбия, интереса к практической деятельности, радости созидания и открытия для себя что-то нового).</w:t>
      </w:r>
      <w:r w:rsidR="00257A79" w:rsidRPr="00257A79">
        <w:t xml:space="preserve">  </w:t>
      </w:r>
    </w:p>
    <w:p w:rsidR="00915FAE" w:rsidRDefault="00915FAE" w:rsidP="00E17561">
      <w:pPr>
        <w:spacing w:line="240" w:lineRule="auto"/>
        <w:ind w:firstLine="426"/>
        <w:jc w:val="both"/>
      </w:pPr>
      <w:r w:rsidRPr="00915FAE">
        <w:t xml:space="preserve">В настоящее время искусство работы с бумагой в детском </w:t>
      </w:r>
      <w:proofErr w:type="gramStart"/>
      <w:r w:rsidRPr="00915FAE">
        <w:t>творчестве</w:t>
      </w:r>
      <w:proofErr w:type="gramEnd"/>
      <w:r w:rsidRPr="00915FAE">
        <w:t xml:space="preserve"> не потеряло своей актуальности. Бумага остается инструментом творчества, который доступен каждому.</w:t>
      </w:r>
      <w:r>
        <w:t xml:space="preserve"> Бумага — первый материал, из которого дети начинают мастерить, творить, создавать неповторимые изделия. Она известна всем с раннего детства. Устойчивый интерес детей к творчеству из бумаги обуславливается ещё и тем, что данный материал даёт большой простор творчеству. Бумажный лист помогает ребёнку ощутить себя художником, дизайнером, конструктором, а самое главное — безгранично творческим человеком. Претерпевая колоссальные изменения с древних времён, бумага в современном обществе представлена большим многообразием. Цветная и белая, бархатная и глянцевая, папирусная и шпагат — она доступна всем слоям общества. С помощью бумаги можно украсить елку, сложить головоломку, смастерить забавную игрушку или коробочку для подарка и многое, многое другое, что интересует ребенка.</w:t>
      </w:r>
    </w:p>
    <w:p w:rsidR="00915FAE" w:rsidRDefault="00915FAE" w:rsidP="00E17561">
      <w:pPr>
        <w:spacing w:line="240" w:lineRule="auto"/>
        <w:ind w:firstLine="426"/>
        <w:jc w:val="both"/>
      </w:pPr>
      <w:r>
        <w:t>Как уже отмечалось, бумага попадает в руки ребенка с самого раннего детства, и он самостоятельно создает из нее образы своего внутреннего мира. Обычный материал — бумага — приобретает новое современное направление, им можно работать в разных техниках.</w:t>
      </w:r>
    </w:p>
    <w:p w:rsidR="00915FAE" w:rsidRDefault="00915FAE" w:rsidP="00E17561">
      <w:pPr>
        <w:spacing w:line="240" w:lineRule="auto"/>
        <w:ind w:firstLine="426"/>
        <w:jc w:val="both"/>
      </w:pPr>
      <w:proofErr w:type="spellStart"/>
      <w:r>
        <w:t>Квиллинг</w:t>
      </w:r>
      <w:proofErr w:type="spellEnd"/>
      <w:r>
        <w:t xml:space="preserve"> - старинная техника обработки бумаги, распространенная и в наше время. </w:t>
      </w:r>
      <w:proofErr w:type="spellStart"/>
      <w:r>
        <w:t>Квиллинг</w:t>
      </w:r>
      <w:proofErr w:type="spellEnd"/>
      <w:r>
        <w:t xml:space="preserve"> открывает детям путь к творчеству, развивает их фантазию и художественные возможности.</w:t>
      </w:r>
    </w:p>
    <w:p w:rsidR="00915FAE" w:rsidRDefault="00915FAE" w:rsidP="00E17561">
      <w:pPr>
        <w:spacing w:line="240" w:lineRule="auto"/>
        <w:ind w:firstLine="426"/>
        <w:jc w:val="both"/>
      </w:pPr>
      <w:r>
        <w:lastRenderedPageBreak/>
        <w:t>Программа построена —</w:t>
      </w:r>
      <w:r w:rsidR="00E17561">
        <w:t xml:space="preserve"> </w:t>
      </w:r>
      <w:r>
        <w:t xml:space="preserve">от </w:t>
      </w:r>
      <w:proofErr w:type="gramStart"/>
      <w:r>
        <w:t>простого</w:t>
      </w:r>
      <w:proofErr w:type="gramEnd"/>
      <w:r>
        <w:t xml:space="preserve"> к сложному. Рассматриваются различные методики выполнения изделий из бумаги и картона с использованием самых разнообразных техник (</w:t>
      </w:r>
      <w:proofErr w:type="spellStart"/>
      <w:r>
        <w:t>бумагокручение</w:t>
      </w:r>
      <w:proofErr w:type="spellEnd"/>
      <w:r>
        <w:t>, конструирование, мозаика, аппликация). Создавая свой мир из бумаги, ребенок готовится стать созидателем доброго мира. В этом мы, педагоги, видим основную необходимость сегодняшнего дня.</w:t>
      </w:r>
      <w:r w:rsidR="00257A79" w:rsidRPr="00257A79">
        <w:t xml:space="preserve">  </w:t>
      </w:r>
    </w:p>
    <w:p w:rsidR="00915FAE" w:rsidRDefault="00E13494" w:rsidP="00E17561">
      <w:pPr>
        <w:spacing w:line="240" w:lineRule="auto"/>
        <w:ind w:firstLine="426"/>
        <w:jc w:val="both"/>
      </w:pPr>
      <w:r w:rsidRPr="001B19EF">
        <w:rPr>
          <w:b/>
        </w:rPr>
        <w:t xml:space="preserve">Актуальность и практическая значимость программы </w:t>
      </w:r>
      <w:r w:rsidRPr="001B19EF">
        <w:t>обусловливается тем, что</w:t>
      </w:r>
      <w:r w:rsidRPr="00CC26EF">
        <w:t xml:space="preserve"> </w:t>
      </w:r>
      <w:r w:rsidR="00E01767">
        <w:t>обучающиеся</w:t>
      </w:r>
      <w:r w:rsidR="00915FAE">
        <w:t xml:space="preserve">, осваивая разнообразные способы выполнения элементов </w:t>
      </w:r>
      <w:proofErr w:type="spellStart"/>
      <w:r w:rsidR="00915FAE">
        <w:t>квиллинга</w:t>
      </w:r>
      <w:proofErr w:type="spellEnd"/>
      <w:r w:rsidR="00915FAE">
        <w:t>, разв</w:t>
      </w:r>
      <w:r w:rsidR="00E01767">
        <w:t>ивая моторику руки, способствуют</w:t>
      </w:r>
      <w:r w:rsidR="00915FAE">
        <w:t xml:space="preserve"> интеллектуальному своему развитию. </w:t>
      </w:r>
      <w:proofErr w:type="spellStart"/>
      <w:r w:rsidR="00915FAE">
        <w:t>Квиллинг</w:t>
      </w:r>
      <w:proofErr w:type="spellEnd"/>
      <w:r w:rsidR="00915FAE">
        <w:t xml:space="preserve"> создает среду, в которой живут люди, украшая их повседневный быт, помогая сделать жизнь более привлекательной и праздничной. </w:t>
      </w:r>
      <w:proofErr w:type="gramStart"/>
      <w:r w:rsidR="00915FAE">
        <w:t>Изящные картины, нарядные поздравительные открытки, оригинальные настенные панно, объемные композиции рассказывают о самом авторе, о его внутренним мире.</w:t>
      </w:r>
      <w:proofErr w:type="gramEnd"/>
      <w:r w:rsidR="00915FAE">
        <w:t xml:space="preserve"> Сегодня </w:t>
      </w:r>
      <w:proofErr w:type="spellStart"/>
      <w:r w:rsidR="00915FAE">
        <w:t>квиллинг</w:t>
      </w:r>
      <w:proofErr w:type="spellEnd"/>
      <w:r w:rsidR="00915FAE">
        <w:t xml:space="preserve"> наиболее тесно связано с самым молодым видом искусства – дизайном.</w:t>
      </w:r>
    </w:p>
    <w:p w:rsidR="00915FAE" w:rsidRDefault="00915FAE" w:rsidP="00E17561">
      <w:pPr>
        <w:spacing w:line="240" w:lineRule="auto"/>
        <w:jc w:val="both"/>
      </w:pPr>
      <w:r w:rsidRPr="00915FAE">
        <w:rPr>
          <w:b/>
        </w:rPr>
        <w:t>Новизна программы</w:t>
      </w:r>
      <w:r>
        <w:t xml:space="preserve"> заключается в том, что </w:t>
      </w:r>
      <w:proofErr w:type="spellStart"/>
      <w:r>
        <w:t>квиллинг</w:t>
      </w:r>
      <w:proofErr w:type="spellEnd"/>
      <w:r w:rsidR="00003E4B">
        <w:t>,</w:t>
      </w:r>
      <w:r>
        <w:t xml:space="preserve"> как вид деятельности</w:t>
      </w:r>
      <w:r w:rsidR="00003E4B">
        <w:t>,</w:t>
      </w:r>
      <w:r>
        <w:t xml:space="preserve"> в программах дошкольных учреждений не разработан. Недостаточно методических рекомендаций для детей дошкольного возраста по данному направлению.</w:t>
      </w:r>
    </w:p>
    <w:p w:rsidR="00E17561" w:rsidRDefault="00F178DA" w:rsidP="00E17561">
      <w:pPr>
        <w:ind w:firstLine="426"/>
        <w:jc w:val="both"/>
      </w:pPr>
      <w:r w:rsidRPr="00F178DA">
        <w:rPr>
          <w:b/>
        </w:rPr>
        <w:t>Педагогическая целесообразность программы</w:t>
      </w:r>
      <w:r w:rsidR="00915FAE">
        <w:t xml:space="preserve"> заключается в том, занятие </w:t>
      </w:r>
      <w:proofErr w:type="spellStart"/>
      <w:r w:rsidR="00915FAE">
        <w:t>квиллингом</w:t>
      </w:r>
      <w:proofErr w:type="spellEnd"/>
      <w:r w:rsidR="00915FAE">
        <w:t xml:space="preserve"> не включено в образовательную прог</w:t>
      </w:r>
      <w:r w:rsidR="00E17561">
        <w:t>рамму дошкольного образования М</w:t>
      </w:r>
      <w:r w:rsidR="00915FAE">
        <w:t>ДОУ</w:t>
      </w:r>
      <w:r w:rsidR="00E17561">
        <w:t xml:space="preserve"> детский сад «Родничок»</w:t>
      </w:r>
      <w:r w:rsidR="00915FAE">
        <w:t>, поэтому реализация данного направления послужит одним из важнейших инструментов обновления содержания образования и будет способствовать художественно-эстетическому развитию дошкольников.</w:t>
      </w:r>
      <w:r w:rsidR="00E17561" w:rsidRPr="00E17561">
        <w:t xml:space="preserve"> </w:t>
      </w:r>
      <w:r w:rsidR="00E17561">
        <w:t xml:space="preserve">Программа «Умные пальчики» </w:t>
      </w:r>
      <w:r w:rsidR="00E17561" w:rsidRPr="00E17561">
        <w:t>предлагает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Ведущая идея данной программы — создание комфортной среды общения, развитие способностей, творческого потенциала каждого ребенка и его самореализации. Она предусматривает развитие у детей изобразительных, художественно-конструкторских способностей, нестандартного мышления, творческой индивидуальности.</w:t>
      </w:r>
    </w:p>
    <w:p w:rsidR="00E01767" w:rsidRPr="00E01767" w:rsidRDefault="00E01767" w:rsidP="00E01767">
      <w:pPr>
        <w:pStyle w:val="2"/>
        <w:rPr>
          <w:b w:val="0"/>
        </w:rPr>
      </w:pPr>
      <w:bookmarkStart w:id="1" w:name="_Toc106632053"/>
      <w:r w:rsidRPr="00B15D76">
        <w:rPr>
          <w:b w:val="0"/>
        </w:rPr>
        <w:t>1.1.Цель и задачи</w:t>
      </w:r>
      <w:bookmarkEnd w:id="1"/>
    </w:p>
    <w:p w:rsidR="00E17561" w:rsidRDefault="00E01767" w:rsidP="00E17561">
      <w:pPr>
        <w:ind w:firstLine="426"/>
        <w:jc w:val="both"/>
      </w:pPr>
      <w:proofErr w:type="gramStart"/>
      <w:r>
        <w:rPr>
          <w:b/>
        </w:rPr>
        <w:t>Ц</w:t>
      </w:r>
      <w:r w:rsidR="00222A5D" w:rsidRPr="00F178DA">
        <w:rPr>
          <w:b/>
        </w:rPr>
        <w:t>елью</w:t>
      </w:r>
      <w:r w:rsidR="00222A5D" w:rsidRPr="00222A5D">
        <w:t xml:space="preserve"> данной образовательной программы «</w:t>
      </w:r>
      <w:r w:rsidR="00E17561">
        <w:t>Умные пальчики</w:t>
      </w:r>
      <w:r w:rsidR="00CF7124">
        <w:t xml:space="preserve">» является </w:t>
      </w:r>
      <w:r w:rsidR="00E17561" w:rsidRPr="00E17561">
        <w:t xml:space="preserve">всестороннее интеллектуальное и эстетическое развитие детей в процессе овладение элементарными приемами техники </w:t>
      </w:r>
      <w:proofErr w:type="spellStart"/>
      <w:r w:rsidR="00E17561" w:rsidRPr="00E17561">
        <w:t>квиллинга</w:t>
      </w:r>
      <w:proofErr w:type="spellEnd"/>
      <w:r w:rsidR="00E17561" w:rsidRPr="00E17561">
        <w:t>, как художественного способа конструирования из бумаги.</w:t>
      </w:r>
      <w:proofErr w:type="gramEnd"/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ind w:firstLine="709"/>
        <w:jc w:val="both"/>
        <w:rPr>
          <w:b/>
        </w:rPr>
      </w:pPr>
      <w:r w:rsidRPr="001B19EF">
        <w:rPr>
          <w:b/>
        </w:rPr>
        <w:t>Задачи:</w:t>
      </w:r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jc w:val="both"/>
        <w:rPr>
          <w:i/>
        </w:rPr>
      </w:pPr>
      <w:r w:rsidRPr="001B19EF">
        <w:rPr>
          <w:i/>
        </w:rPr>
        <w:t>Обучающие:</w:t>
      </w:r>
    </w:p>
    <w:p w:rsidR="00E17561" w:rsidRDefault="00E17561" w:rsidP="00E17561">
      <w:pPr>
        <w:pStyle w:val="ad"/>
        <w:numPr>
          <w:ilvl w:val="0"/>
          <w:numId w:val="13"/>
        </w:numPr>
        <w:pBdr>
          <w:bottom w:val="single" w:sz="4" w:space="1" w:color="FFFFFF"/>
        </w:pBdr>
        <w:spacing w:line="240" w:lineRule="auto"/>
        <w:jc w:val="both"/>
      </w:pPr>
      <w:r>
        <w:t xml:space="preserve">Знакомить детей с основными понятиями и базовыми формами </w:t>
      </w:r>
      <w:proofErr w:type="spellStart"/>
      <w:r>
        <w:t>квиллинга</w:t>
      </w:r>
      <w:proofErr w:type="spellEnd"/>
      <w:r>
        <w:t>.</w:t>
      </w:r>
    </w:p>
    <w:p w:rsidR="00E17561" w:rsidRDefault="00E17561" w:rsidP="00E17561">
      <w:pPr>
        <w:pStyle w:val="ad"/>
        <w:numPr>
          <w:ilvl w:val="0"/>
          <w:numId w:val="13"/>
        </w:numPr>
        <w:pBdr>
          <w:bottom w:val="single" w:sz="4" w:space="1" w:color="FFFFFF"/>
        </w:pBdr>
        <w:spacing w:line="240" w:lineRule="auto"/>
        <w:jc w:val="both"/>
      </w:pPr>
      <w:r>
        <w:t>Обучать различным приемам работы с бумагой.</w:t>
      </w:r>
    </w:p>
    <w:p w:rsidR="00E17561" w:rsidRDefault="00E17561" w:rsidP="00E17561">
      <w:pPr>
        <w:pStyle w:val="ad"/>
        <w:numPr>
          <w:ilvl w:val="0"/>
          <w:numId w:val="13"/>
        </w:numPr>
        <w:pBdr>
          <w:bottom w:val="single" w:sz="4" w:space="1" w:color="FFFFFF"/>
        </w:pBdr>
        <w:spacing w:line="240" w:lineRule="auto"/>
        <w:jc w:val="both"/>
      </w:pPr>
      <w:r>
        <w:t>Формировать умения следовать устным инструкциям.</w:t>
      </w:r>
    </w:p>
    <w:p w:rsidR="00E17561" w:rsidRDefault="00E17561" w:rsidP="00E17561">
      <w:pPr>
        <w:pStyle w:val="ad"/>
        <w:numPr>
          <w:ilvl w:val="0"/>
          <w:numId w:val="13"/>
        </w:numPr>
        <w:pBdr>
          <w:bottom w:val="single" w:sz="4" w:space="1" w:color="FFFFFF"/>
        </w:pBdr>
        <w:spacing w:line="240" w:lineRule="auto"/>
        <w:jc w:val="both"/>
      </w:pPr>
      <w:r>
        <w:t xml:space="preserve"> </w:t>
      </w:r>
      <w:proofErr w:type="gramStart"/>
      <w:r>
        <w:t>Знакомить детей с основными геометрическими понятиями: круг, квадрат, треугольник, угол, сторона, вершина и т.д.</w:t>
      </w:r>
      <w:proofErr w:type="gramEnd"/>
      <w:r>
        <w:t xml:space="preserve"> Обогащать словарь ребенка специальными терминами.</w:t>
      </w:r>
    </w:p>
    <w:p w:rsidR="00E17561" w:rsidRDefault="00E17561" w:rsidP="00E17561">
      <w:pPr>
        <w:pStyle w:val="ad"/>
        <w:numPr>
          <w:ilvl w:val="0"/>
          <w:numId w:val="13"/>
        </w:numPr>
        <w:pBdr>
          <w:bottom w:val="single" w:sz="4" w:space="1" w:color="FFFFFF"/>
        </w:pBdr>
        <w:spacing w:line="240" w:lineRule="auto"/>
        <w:jc w:val="both"/>
      </w:pPr>
      <w:r>
        <w:t xml:space="preserve">Создавать композиции с изделиями, выполненными в технике </w:t>
      </w:r>
      <w:proofErr w:type="spellStart"/>
      <w:r>
        <w:t>квиллинга</w:t>
      </w:r>
      <w:proofErr w:type="spellEnd"/>
      <w:r>
        <w:t>.</w:t>
      </w:r>
    </w:p>
    <w:p w:rsidR="00774913" w:rsidRPr="00E17561" w:rsidRDefault="00774913" w:rsidP="00E17561">
      <w:pPr>
        <w:pBdr>
          <w:bottom w:val="single" w:sz="4" w:space="1" w:color="FFFFFF"/>
        </w:pBdr>
        <w:spacing w:line="240" w:lineRule="auto"/>
        <w:jc w:val="both"/>
      </w:pPr>
      <w:r w:rsidRPr="00E17561">
        <w:rPr>
          <w:i/>
        </w:rPr>
        <w:t>Воспитывающие:</w:t>
      </w:r>
    </w:p>
    <w:p w:rsidR="00E17561" w:rsidRDefault="00E17561" w:rsidP="00E17561">
      <w:pPr>
        <w:pStyle w:val="ad"/>
        <w:numPr>
          <w:ilvl w:val="0"/>
          <w:numId w:val="16"/>
        </w:numPr>
        <w:pBdr>
          <w:bottom w:val="single" w:sz="4" w:space="1" w:color="FFFFFF"/>
        </w:pBdr>
        <w:spacing w:after="0" w:line="240" w:lineRule="auto"/>
        <w:jc w:val="both"/>
      </w:pPr>
      <w:r>
        <w:lastRenderedPageBreak/>
        <w:t xml:space="preserve">Воспитывать интерес к искусству </w:t>
      </w:r>
      <w:proofErr w:type="spellStart"/>
      <w:r>
        <w:t>квиллинга</w:t>
      </w:r>
      <w:proofErr w:type="spellEnd"/>
      <w:r>
        <w:t>.</w:t>
      </w:r>
    </w:p>
    <w:p w:rsidR="00E17561" w:rsidRDefault="00E17561" w:rsidP="00E17561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Формировать культуру труда и совершенствовать трудовые навыки.</w:t>
      </w:r>
    </w:p>
    <w:p w:rsidR="00E17561" w:rsidRDefault="00E17561" w:rsidP="00E17561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Способствовать созданию игровых ситуаций, расширять коммуникативные способности детей.</w:t>
      </w:r>
    </w:p>
    <w:p w:rsidR="00774913" w:rsidRPr="001B19EF" w:rsidRDefault="00E17561" w:rsidP="00E17561">
      <w:pPr>
        <w:numPr>
          <w:ilvl w:val="0"/>
          <w:numId w:val="4"/>
        </w:numPr>
        <w:pBdr>
          <w:bottom w:val="single" w:sz="4" w:space="1" w:color="FFFFFF"/>
        </w:pBdr>
        <w:spacing w:after="0" w:line="240" w:lineRule="auto"/>
        <w:contextualSpacing/>
        <w:jc w:val="both"/>
      </w:pPr>
      <w:r>
        <w:t>Совершенствовать трудовые навыки, формировать культуру труда, учить аккуратности, умению бережно и экономно использовать материал, содержать в порядке рабочее место</w:t>
      </w:r>
      <w:proofErr w:type="gramStart"/>
      <w:r>
        <w:t>.</w:t>
      </w:r>
      <w:r w:rsidR="00CF7124">
        <w:t>.</w:t>
      </w:r>
      <w:proofErr w:type="gramEnd"/>
    </w:p>
    <w:p w:rsidR="00774913" w:rsidRPr="001B19EF" w:rsidRDefault="00774913" w:rsidP="007F47AB">
      <w:pPr>
        <w:pBdr>
          <w:bottom w:val="single" w:sz="4" w:space="1" w:color="FFFFFF"/>
        </w:pBdr>
        <w:spacing w:line="240" w:lineRule="auto"/>
        <w:jc w:val="both"/>
        <w:rPr>
          <w:i/>
        </w:rPr>
      </w:pPr>
      <w:r w:rsidRPr="001B19EF">
        <w:rPr>
          <w:i/>
        </w:rPr>
        <w:t>Развивающие:</w:t>
      </w:r>
    </w:p>
    <w:p w:rsidR="00E17561" w:rsidRDefault="00E17561" w:rsidP="00E17561">
      <w:pPr>
        <w:pStyle w:val="ad"/>
        <w:numPr>
          <w:ilvl w:val="0"/>
          <w:numId w:val="6"/>
        </w:numPr>
        <w:pBdr>
          <w:bottom w:val="single" w:sz="4" w:space="1" w:color="FFFFFF"/>
        </w:pBdr>
        <w:spacing w:after="0" w:line="240" w:lineRule="auto"/>
        <w:jc w:val="both"/>
      </w:pPr>
      <w:r>
        <w:t>Развивать внимание, память, логическое и пространственное воображения.</w:t>
      </w:r>
    </w:p>
    <w:p w:rsidR="00E17561" w:rsidRDefault="00E17561" w:rsidP="00E17561">
      <w:pPr>
        <w:pStyle w:val="ad"/>
        <w:numPr>
          <w:ilvl w:val="0"/>
          <w:numId w:val="6"/>
        </w:numPr>
        <w:pBdr>
          <w:bottom w:val="single" w:sz="4" w:space="1" w:color="FFFFFF"/>
        </w:pBdr>
        <w:spacing w:after="0" w:line="240" w:lineRule="auto"/>
        <w:jc w:val="both"/>
      </w:pPr>
      <w:r>
        <w:t>Развивать мелкую моторику рук и глазомер.</w:t>
      </w:r>
    </w:p>
    <w:p w:rsidR="00E17561" w:rsidRDefault="00E17561" w:rsidP="00E17561">
      <w:pPr>
        <w:pStyle w:val="ad"/>
        <w:numPr>
          <w:ilvl w:val="0"/>
          <w:numId w:val="6"/>
        </w:numPr>
        <w:pBdr>
          <w:bottom w:val="single" w:sz="4" w:space="1" w:color="FFFFFF"/>
        </w:pBdr>
        <w:spacing w:after="0" w:line="240" w:lineRule="auto"/>
        <w:jc w:val="both"/>
      </w:pPr>
      <w:r>
        <w:t>Развивать художественный вкус, творческие способности и фантазии детей.</w:t>
      </w:r>
    </w:p>
    <w:p w:rsidR="00E17561" w:rsidRDefault="00E17561" w:rsidP="00E17561">
      <w:pPr>
        <w:pStyle w:val="ad"/>
        <w:numPr>
          <w:ilvl w:val="0"/>
          <w:numId w:val="6"/>
        </w:numPr>
        <w:pBdr>
          <w:bottom w:val="single" w:sz="4" w:space="1" w:color="FFFFFF"/>
        </w:pBdr>
        <w:spacing w:after="0" w:line="240" w:lineRule="auto"/>
        <w:jc w:val="both"/>
      </w:pPr>
      <w:r>
        <w:t>Развивать у детей способность работать руками, приучать к точным движениям пальцев, совершенствовать мелкую моторику рук, развивать глазомер.</w:t>
      </w:r>
    </w:p>
    <w:p w:rsidR="001D545C" w:rsidRDefault="00E17561" w:rsidP="00E17561">
      <w:pPr>
        <w:pStyle w:val="ad"/>
        <w:numPr>
          <w:ilvl w:val="0"/>
          <w:numId w:val="6"/>
        </w:numPr>
        <w:pBdr>
          <w:bottom w:val="single" w:sz="4" w:space="1" w:color="FFFFFF"/>
        </w:pBdr>
        <w:spacing w:after="0" w:line="240" w:lineRule="auto"/>
        <w:jc w:val="both"/>
      </w:pPr>
      <w:r>
        <w:t>Развивать пространственное воображение.</w:t>
      </w:r>
    </w:p>
    <w:p w:rsidR="009E16AF" w:rsidRPr="00B15D76" w:rsidRDefault="009E16AF" w:rsidP="009E16AF">
      <w:pPr>
        <w:pStyle w:val="2"/>
        <w:rPr>
          <w:b w:val="0"/>
        </w:rPr>
      </w:pPr>
      <w:bookmarkStart w:id="2" w:name="_Toc106632054"/>
      <w:r w:rsidRPr="00B15D76">
        <w:rPr>
          <w:b w:val="0"/>
        </w:rPr>
        <w:t>1</w:t>
      </w:r>
      <w:r>
        <w:rPr>
          <w:b w:val="0"/>
        </w:rPr>
        <w:t>.2. Ожидаемые результаты освоения программы</w:t>
      </w:r>
      <w:bookmarkEnd w:id="2"/>
    </w:p>
    <w:p w:rsidR="009E16AF" w:rsidRPr="000F22FA" w:rsidRDefault="009E16AF" w:rsidP="009E16AF">
      <w:pPr>
        <w:spacing w:line="240" w:lineRule="auto"/>
        <w:rPr>
          <w:color w:val="0D0D0D" w:themeColor="text1" w:themeTint="F2"/>
        </w:rPr>
      </w:pPr>
      <w:r w:rsidRPr="000F22FA">
        <w:rPr>
          <w:color w:val="0D0D0D" w:themeColor="text1" w:themeTint="F2"/>
        </w:rPr>
        <w:t xml:space="preserve">В результате освоения программы обучающиеся </w:t>
      </w:r>
    </w:p>
    <w:p w:rsidR="00F5673A" w:rsidRDefault="009E16AF" w:rsidP="009E16AF">
      <w:pPr>
        <w:spacing w:line="240" w:lineRule="auto"/>
        <w:rPr>
          <w:b/>
          <w:color w:val="0D0D0D" w:themeColor="text1" w:themeTint="F2"/>
        </w:rPr>
      </w:pPr>
      <w:r w:rsidRPr="000F22FA">
        <w:rPr>
          <w:b/>
          <w:color w:val="0D0D0D" w:themeColor="text1" w:themeTint="F2"/>
        </w:rPr>
        <w:t>Знают:</w:t>
      </w:r>
      <w:r w:rsidR="004931A4" w:rsidRPr="000F22FA">
        <w:rPr>
          <w:b/>
          <w:color w:val="0D0D0D" w:themeColor="text1" w:themeTint="F2"/>
        </w:rPr>
        <w:t xml:space="preserve"> </w:t>
      </w:r>
    </w:p>
    <w:p w:rsidR="001A72A3" w:rsidRDefault="001A72A3" w:rsidP="0049481C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П</w:t>
      </w:r>
      <w:r w:rsidRPr="001A72A3">
        <w:rPr>
          <w:color w:val="0D0D0D" w:themeColor="text1" w:themeTint="F2"/>
        </w:rPr>
        <w:t>равила ТБ при работе с инструментами и приспособлениями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Т</w:t>
      </w:r>
      <w:r w:rsidRPr="001A72A3">
        <w:rPr>
          <w:color w:val="0D0D0D" w:themeColor="text1" w:themeTint="F2"/>
        </w:rPr>
        <w:t>еорию работы с бумагой разной фактуры в нетрадиционной техник</w:t>
      </w:r>
      <w:r>
        <w:rPr>
          <w:color w:val="0D0D0D" w:themeColor="text1" w:themeTint="F2"/>
        </w:rPr>
        <w:t xml:space="preserve">е </w:t>
      </w:r>
      <w:proofErr w:type="spellStart"/>
      <w:r w:rsidRPr="001A72A3">
        <w:rPr>
          <w:color w:val="0D0D0D" w:themeColor="text1" w:themeTint="F2"/>
        </w:rPr>
        <w:t>бумагокручения</w:t>
      </w:r>
      <w:proofErr w:type="spellEnd"/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О</w:t>
      </w:r>
      <w:r w:rsidRPr="001A72A3">
        <w:rPr>
          <w:color w:val="0D0D0D" w:themeColor="text1" w:themeTint="F2"/>
        </w:rPr>
        <w:t>сновные свойства различных видов бумаги</w:t>
      </w:r>
    </w:p>
    <w:p w:rsidR="001A72A3" w:rsidRDefault="001A72A3" w:rsidP="00F5673A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С</w:t>
      </w:r>
      <w:r w:rsidRPr="001A72A3">
        <w:rPr>
          <w:color w:val="0D0D0D" w:themeColor="text1" w:themeTint="F2"/>
        </w:rPr>
        <w:t>пособы соединения и крепления бумаги</w:t>
      </w:r>
    </w:p>
    <w:p w:rsidR="001A72A3" w:rsidRDefault="001A72A3" w:rsidP="00F5673A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Т</w:t>
      </w:r>
      <w:r w:rsidRPr="001A72A3">
        <w:rPr>
          <w:color w:val="0D0D0D" w:themeColor="text1" w:themeTint="F2"/>
        </w:rPr>
        <w:t>ехнику вырезания и скручивания бумаги</w:t>
      </w:r>
    </w:p>
    <w:p w:rsidR="0049481C" w:rsidRPr="0049481C" w:rsidRDefault="0049481C" w:rsidP="0049481C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t>О</w:t>
      </w:r>
      <w:r w:rsidRPr="0049481C">
        <w:rPr>
          <w:color w:val="0D0D0D" w:themeColor="text1" w:themeTint="F2"/>
        </w:rPr>
        <w:t xml:space="preserve">сновные свойства материалов для выполнения изделий в технике </w:t>
      </w:r>
      <w:proofErr w:type="spellStart"/>
      <w:r w:rsidRPr="0049481C">
        <w:rPr>
          <w:color w:val="0D0D0D" w:themeColor="text1" w:themeTint="F2"/>
        </w:rPr>
        <w:t>квиллинг</w:t>
      </w:r>
      <w:proofErr w:type="spellEnd"/>
      <w:r w:rsidRPr="0049481C">
        <w:rPr>
          <w:color w:val="0D0D0D" w:themeColor="text1" w:themeTint="F2"/>
        </w:rPr>
        <w:t>,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proofErr w:type="gramStart"/>
      <w:r w:rsidRPr="001A72A3">
        <w:rPr>
          <w:color w:val="0D0D0D" w:themeColor="text1" w:themeTint="F2"/>
        </w:rPr>
        <w:t>Основные формы</w:t>
      </w:r>
      <w:r>
        <w:rPr>
          <w:color w:val="0D0D0D" w:themeColor="text1" w:themeTint="F2"/>
        </w:rPr>
        <w:t xml:space="preserve"> </w:t>
      </w:r>
      <w:proofErr w:type="spellStart"/>
      <w:r w:rsidRPr="001A72A3">
        <w:rPr>
          <w:color w:val="0D0D0D" w:themeColor="text1" w:themeTint="F2"/>
        </w:rPr>
        <w:t>квиллинга</w:t>
      </w:r>
      <w:proofErr w:type="spellEnd"/>
      <w:r w:rsidRPr="001A72A3">
        <w:rPr>
          <w:color w:val="0D0D0D" w:themeColor="text1" w:themeTint="F2"/>
        </w:rPr>
        <w:t xml:space="preserve"> “капля”, “треугольник”, “долька”, “квадрат”, “прямоугольник”, “изогнутый глаз”, “ зая</w:t>
      </w:r>
      <w:r>
        <w:rPr>
          <w:color w:val="0D0D0D" w:themeColor="text1" w:themeTint="F2"/>
        </w:rPr>
        <w:t>чье ухо”, “полумесяц”, “сердце” и т.д.</w:t>
      </w:r>
      <w:proofErr w:type="gramEnd"/>
    </w:p>
    <w:p w:rsidR="00F5673A" w:rsidRDefault="009E16AF" w:rsidP="009E16AF">
      <w:pPr>
        <w:spacing w:line="240" w:lineRule="auto"/>
        <w:rPr>
          <w:b/>
          <w:color w:val="0D0D0D" w:themeColor="text1" w:themeTint="F2"/>
        </w:rPr>
      </w:pPr>
      <w:r w:rsidRPr="000F22FA">
        <w:rPr>
          <w:b/>
          <w:color w:val="0D0D0D" w:themeColor="text1" w:themeTint="F2"/>
        </w:rPr>
        <w:t>Умеют:</w:t>
      </w:r>
      <w:r w:rsidR="004931A4" w:rsidRPr="000F22FA">
        <w:rPr>
          <w:b/>
          <w:color w:val="0D0D0D" w:themeColor="text1" w:themeTint="F2"/>
        </w:rPr>
        <w:t xml:space="preserve"> </w:t>
      </w:r>
    </w:p>
    <w:p w:rsidR="0049481C" w:rsidRDefault="00F5673A" w:rsidP="00F5673A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F5673A">
        <w:rPr>
          <w:color w:val="0D0D0D" w:themeColor="text1" w:themeTint="F2"/>
        </w:rPr>
        <w:t xml:space="preserve">следовать устным инструкциям, читать и зарисовывать схемы изделий; </w:t>
      </w:r>
    </w:p>
    <w:p w:rsidR="00F5673A" w:rsidRDefault="001A72A3" w:rsidP="00F5673A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самостоятельно изготавливать</w:t>
      </w:r>
      <w:r w:rsidRPr="00F5673A"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и </w:t>
      </w:r>
      <w:r w:rsidR="00F5673A" w:rsidRPr="00F5673A">
        <w:rPr>
          <w:color w:val="0D0D0D" w:themeColor="text1" w:themeTint="F2"/>
        </w:rPr>
        <w:t xml:space="preserve">создавать изделия </w:t>
      </w:r>
      <w:proofErr w:type="spellStart"/>
      <w:r w:rsidR="00F5673A" w:rsidRPr="00F5673A">
        <w:rPr>
          <w:color w:val="0D0D0D" w:themeColor="text1" w:themeTint="F2"/>
        </w:rPr>
        <w:t>квилинга</w:t>
      </w:r>
      <w:proofErr w:type="spellEnd"/>
      <w:r w:rsidR="00F5673A" w:rsidRPr="00F5673A">
        <w:rPr>
          <w:color w:val="0D0D0D" w:themeColor="text1" w:themeTint="F2"/>
        </w:rPr>
        <w:t>, пользуясь инструкционными картами и схемами;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правильно использовать инструменты в работе</w:t>
      </w:r>
    </w:p>
    <w:p w:rsid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 xml:space="preserve">изготавливать  различные формы </w:t>
      </w:r>
      <w:proofErr w:type="spellStart"/>
      <w:r w:rsidRPr="001A72A3">
        <w:rPr>
          <w:color w:val="0D0D0D" w:themeColor="text1" w:themeTint="F2"/>
        </w:rPr>
        <w:t>квиллинга</w:t>
      </w:r>
      <w:proofErr w:type="spellEnd"/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выполнять способы вырезания, скручивания, соединения и крепления бумажных заготовок;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подбирать цветовую гамму;</w:t>
      </w:r>
    </w:p>
    <w:p w:rsidR="0049481C" w:rsidRDefault="0049481C" w:rsidP="0049481C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49481C">
        <w:rPr>
          <w:color w:val="0D0D0D" w:themeColor="text1" w:themeTint="F2"/>
        </w:rPr>
        <w:t>аккуратно</w:t>
      </w:r>
      <w:r>
        <w:rPr>
          <w:color w:val="0D0D0D" w:themeColor="text1" w:themeTint="F2"/>
        </w:rPr>
        <w:t xml:space="preserve">, </w:t>
      </w:r>
      <w:r w:rsidRPr="0049481C">
        <w:rPr>
          <w:color w:val="0D0D0D" w:themeColor="text1" w:themeTint="F2"/>
        </w:rPr>
        <w:t>бережно и экономно использовать материал, содержать в порядке рабочее место.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работать в парах и коллективно</w:t>
      </w:r>
    </w:p>
    <w:p w:rsidR="001A72A3" w:rsidRPr="001A72A3" w:rsidRDefault="001A72A3" w:rsidP="001A72A3">
      <w:pPr>
        <w:pStyle w:val="ad"/>
        <w:numPr>
          <w:ilvl w:val="0"/>
          <w:numId w:val="21"/>
        </w:numPr>
        <w:spacing w:line="240" w:lineRule="auto"/>
        <w:rPr>
          <w:color w:val="0D0D0D" w:themeColor="text1" w:themeTint="F2"/>
        </w:rPr>
      </w:pPr>
      <w:r w:rsidRPr="001A72A3">
        <w:rPr>
          <w:color w:val="0D0D0D" w:themeColor="text1" w:themeTint="F2"/>
        </w:rPr>
        <w:t>изготавливать творческие работы</w:t>
      </w:r>
    </w:p>
    <w:p w:rsidR="00F5673A" w:rsidRPr="0049481C" w:rsidRDefault="00F5673A" w:rsidP="0049481C">
      <w:pPr>
        <w:pStyle w:val="ae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49481C">
        <w:rPr>
          <w:color w:val="000000"/>
        </w:rPr>
        <w:t>Содержательный контроль и оценка результатов предусматривает выявление индивидуальной динамики качества усвоения программы ребёнком и не допускает сравнения его с другими детьми. В рамках накопительной системы, создание портфолио.</w:t>
      </w:r>
    </w:p>
    <w:p w:rsidR="001A72A3" w:rsidRDefault="001A72A3" w:rsidP="00F5673A">
      <w:pPr>
        <w:pStyle w:val="ae"/>
        <w:shd w:val="clear" w:color="auto" w:fill="FFFFFF"/>
        <w:spacing w:before="0" w:beforeAutospacing="0" w:after="150" w:afterAutospacing="0"/>
        <w:rPr>
          <w:b/>
          <w:iCs/>
          <w:color w:val="000000"/>
        </w:rPr>
      </w:pPr>
    </w:p>
    <w:p w:rsidR="00B15D76" w:rsidRPr="00B15D76" w:rsidRDefault="009E16AF" w:rsidP="00AC0EAD">
      <w:pPr>
        <w:pStyle w:val="2"/>
        <w:rPr>
          <w:b w:val="0"/>
        </w:rPr>
      </w:pPr>
      <w:bookmarkStart w:id="3" w:name="_Toc106632055"/>
      <w:r>
        <w:rPr>
          <w:b w:val="0"/>
        </w:rPr>
        <w:lastRenderedPageBreak/>
        <w:t>1.3</w:t>
      </w:r>
      <w:r w:rsidR="00B15D76" w:rsidRPr="00B15D76">
        <w:rPr>
          <w:b w:val="0"/>
        </w:rPr>
        <w:t>. Особенности организации образовательного процесса</w:t>
      </w:r>
      <w:bookmarkEnd w:id="3"/>
    </w:p>
    <w:p w:rsidR="000D765A" w:rsidRDefault="0049481C" w:rsidP="00B15D76">
      <w:pPr>
        <w:spacing w:after="0" w:line="240" w:lineRule="auto"/>
        <w:jc w:val="both"/>
      </w:pPr>
      <w:r>
        <w:rPr>
          <w:b/>
        </w:rPr>
        <w:t xml:space="preserve">Срок реализации </w:t>
      </w:r>
      <w:r w:rsidR="00AC0EAD" w:rsidRPr="00AC0EAD">
        <w:rPr>
          <w:b/>
        </w:rPr>
        <w:t>программы</w:t>
      </w:r>
      <w:r>
        <w:t xml:space="preserve">: программа </w:t>
      </w:r>
      <w:r w:rsidR="00AC0EAD" w:rsidRPr="00AC0EAD">
        <w:t>рассч</w:t>
      </w:r>
      <w:r w:rsidR="00F534F7">
        <w:t xml:space="preserve">итана </w:t>
      </w:r>
      <w:r w:rsidR="00AC0EAD" w:rsidRPr="00AC0EAD">
        <w:t xml:space="preserve">на </w:t>
      </w:r>
      <w:r w:rsidR="003E650D" w:rsidRPr="00F534F7">
        <w:t>9 месяцев в виде занятий 2</w:t>
      </w:r>
      <w:r w:rsidR="00AC0EAD" w:rsidRPr="00F534F7">
        <w:t xml:space="preserve"> раза в неделю</w:t>
      </w:r>
      <w:r w:rsidR="007C0D52" w:rsidRPr="00F534F7">
        <w:t>,</w:t>
      </w:r>
      <w:r w:rsidR="00AC0EAD" w:rsidRPr="00F534F7">
        <w:t xml:space="preserve"> </w:t>
      </w:r>
      <w:r w:rsidR="00B86EDB" w:rsidRPr="00F534F7">
        <w:t>72</w:t>
      </w:r>
      <w:r w:rsidR="000D765A" w:rsidRPr="00F534F7">
        <w:t xml:space="preserve"> академических часа</w:t>
      </w:r>
      <w:r w:rsidR="006E7C2A" w:rsidRPr="00F534F7">
        <w:t xml:space="preserve"> </w:t>
      </w:r>
    </w:p>
    <w:p w:rsidR="0049481C" w:rsidRDefault="0049481C" w:rsidP="0049481C">
      <w:pPr>
        <w:spacing w:after="0" w:line="240" w:lineRule="auto"/>
        <w:jc w:val="both"/>
      </w:pPr>
      <w:r w:rsidRPr="00581C15">
        <w:rPr>
          <w:i/>
          <w:u w:val="single"/>
        </w:rPr>
        <w:t>Подготовительный этап</w:t>
      </w:r>
      <w:r>
        <w:t xml:space="preserve"> (сентябрь) включает в себя диагностику знаний, обучение принципам работы с </w:t>
      </w:r>
      <w:r w:rsidR="001F4AF8">
        <w:t xml:space="preserve">бумагой и инструментами для </w:t>
      </w:r>
      <w:proofErr w:type="spellStart"/>
      <w:r w:rsidR="001F4AF8">
        <w:t>квиллинга</w:t>
      </w:r>
      <w:proofErr w:type="spellEnd"/>
      <w:r w:rsidR="001F4AF8">
        <w:t>,</w:t>
      </w:r>
      <w:r>
        <w:t xml:space="preserve"> развитие мелкой моторики рук.</w:t>
      </w:r>
    </w:p>
    <w:p w:rsidR="0049481C" w:rsidRDefault="0049481C" w:rsidP="0049481C">
      <w:pPr>
        <w:spacing w:after="0" w:line="240" w:lineRule="auto"/>
        <w:jc w:val="both"/>
      </w:pPr>
      <w:r w:rsidRPr="00581C15">
        <w:rPr>
          <w:i/>
          <w:u w:val="single"/>
        </w:rPr>
        <w:t>Основной этап</w:t>
      </w:r>
      <w:r>
        <w:t xml:space="preserve"> (октябрь-апрель) включает в себя освоение детьми основного материала программы.</w:t>
      </w:r>
    </w:p>
    <w:p w:rsidR="0049481C" w:rsidRDefault="0049481C" w:rsidP="0049481C">
      <w:pPr>
        <w:spacing w:after="0" w:line="240" w:lineRule="auto"/>
        <w:jc w:val="both"/>
      </w:pPr>
      <w:r w:rsidRPr="00581C15">
        <w:rPr>
          <w:i/>
          <w:u w:val="single"/>
        </w:rPr>
        <w:t>Заключительный этап</w:t>
      </w:r>
      <w:r>
        <w:t xml:space="preserve"> (апрель-май) включает в себя повторение пройденного, различные способы проверки знаний воспитанников.</w:t>
      </w:r>
    </w:p>
    <w:p w:rsidR="0049481C" w:rsidRPr="00F534F7" w:rsidRDefault="0049481C" w:rsidP="00B15D76">
      <w:pPr>
        <w:spacing w:after="0" w:line="240" w:lineRule="auto"/>
        <w:jc w:val="both"/>
      </w:pPr>
    </w:p>
    <w:p w:rsidR="000D765A" w:rsidRDefault="000D765A" w:rsidP="00B15D76">
      <w:pPr>
        <w:spacing w:after="0" w:line="240" w:lineRule="auto"/>
        <w:jc w:val="both"/>
        <w:rPr>
          <w:b/>
        </w:rPr>
      </w:pPr>
      <w:r w:rsidRPr="000D765A">
        <w:rPr>
          <w:b/>
        </w:rPr>
        <w:t>Режим реализации:</w:t>
      </w:r>
      <w:r>
        <w:t xml:space="preserve"> </w:t>
      </w:r>
      <w:r w:rsidRPr="000D765A">
        <w:t>занятия проводятся 2</w:t>
      </w:r>
      <w:r>
        <w:t xml:space="preserve"> </w:t>
      </w:r>
      <w:r w:rsidRPr="000D765A">
        <w:t xml:space="preserve">раза  в неделю по </w:t>
      </w:r>
      <w:r>
        <w:t>1</w:t>
      </w:r>
      <w:r w:rsidRPr="000D765A">
        <w:t xml:space="preserve"> академическ</w:t>
      </w:r>
      <w:r>
        <w:t>ому</w:t>
      </w:r>
      <w:r w:rsidRPr="000D765A">
        <w:t xml:space="preserve"> час</w:t>
      </w:r>
      <w:r>
        <w:t xml:space="preserve">у </w:t>
      </w:r>
      <w:r w:rsidRPr="000D765A">
        <w:t>(</w:t>
      </w:r>
      <w:r w:rsidR="00F534F7">
        <w:t>25-</w:t>
      </w:r>
      <w:r w:rsidR="00926909">
        <w:t>30</w:t>
      </w:r>
      <w:r w:rsidRPr="000D765A">
        <w:t xml:space="preserve"> минут</w:t>
      </w:r>
      <w:r w:rsidR="0061489E">
        <w:t xml:space="preserve"> при условии обязательного чередования видов деятельности</w:t>
      </w:r>
      <w:r w:rsidRPr="000D765A">
        <w:t>)</w:t>
      </w:r>
      <w:r>
        <w:t>.</w:t>
      </w:r>
      <w:r w:rsidRPr="000D765A">
        <w:t xml:space="preserve"> Занятия носят гибкий характер с учетом предпочтений, способностей и возрастных особенностей обучающихся.</w:t>
      </w:r>
      <w:r w:rsidRPr="000D765A">
        <w:rPr>
          <w:b/>
        </w:rPr>
        <w:t xml:space="preserve"> </w:t>
      </w:r>
    </w:p>
    <w:p w:rsidR="000D765A" w:rsidRDefault="000D765A" w:rsidP="00B15D76">
      <w:pPr>
        <w:spacing w:after="0" w:line="240" w:lineRule="auto"/>
        <w:jc w:val="both"/>
      </w:pPr>
      <w:r w:rsidRPr="000D765A">
        <w:rPr>
          <w:b/>
        </w:rPr>
        <w:t>Форма организации деятельности детей:</w:t>
      </w:r>
      <w:r>
        <w:t xml:space="preserve"> </w:t>
      </w:r>
      <w:r w:rsidR="0061489E">
        <w:t>подгрупповая (</w:t>
      </w:r>
      <w:r w:rsidR="0061489E" w:rsidRPr="00F534F7">
        <w:t>8-10 человек</w:t>
      </w:r>
      <w:r w:rsidR="0061489E">
        <w:t>)</w:t>
      </w:r>
    </w:p>
    <w:p w:rsidR="00C74E7C" w:rsidRDefault="000D765A" w:rsidP="00B15D76">
      <w:pPr>
        <w:spacing w:after="0" w:line="240" w:lineRule="auto"/>
        <w:jc w:val="both"/>
      </w:pPr>
      <w:r w:rsidRPr="000D765A">
        <w:t>Набор обучающихся проводится без предварительного отбора детей.</w:t>
      </w:r>
      <w:r>
        <w:t xml:space="preserve"> </w:t>
      </w:r>
      <w:r w:rsidR="00F534F7">
        <w:t xml:space="preserve">Занятия проводятся в </w:t>
      </w:r>
      <w:proofErr w:type="gramStart"/>
      <w:r w:rsidR="00F534F7">
        <w:t>кабинете</w:t>
      </w:r>
      <w:proofErr w:type="gramEnd"/>
      <w:r w:rsidR="00F534F7">
        <w:t xml:space="preserve">, оборудованном </w:t>
      </w:r>
      <w:r w:rsidRPr="000D765A">
        <w:t>сог</w:t>
      </w:r>
      <w:r w:rsidR="00F534F7">
        <w:t xml:space="preserve">ласно </w:t>
      </w:r>
      <w:r w:rsidR="00C74E7C" w:rsidRPr="00C74E7C">
        <w:t xml:space="preserve">СП 2.4.3648-20 «Санитарно-эпидемиологические требования к организациям воспитания и обучения, отдыха и  оздоровления детей и молодежи», утвержденными Постановлением главного санитарного врача РФ №28 от 28.09.2020 г. </w:t>
      </w:r>
    </w:p>
    <w:p w:rsidR="00863AC1" w:rsidRDefault="003C2272" w:rsidP="00B15D76">
      <w:pPr>
        <w:spacing w:after="0" w:line="240" w:lineRule="auto"/>
        <w:jc w:val="both"/>
      </w:pPr>
      <w:r w:rsidRPr="001B19EF">
        <w:rPr>
          <w:b/>
        </w:rPr>
        <w:t>Отличительные особенности программы</w:t>
      </w:r>
      <w:r>
        <w:rPr>
          <w:b/>
        </w:rPr>
        <w:t xml:space="preserve">. </w:t>
      </w:r>
      <w:r w:rsidR="00C74E7C">
        <w:t xml:space="preserve">Настоящая </w:t>
      </w:r>
      <w:r w:rsidRPr="00F178DA">
        <w:t>общеобра</w:t>
      </w:r>
      <w:r w:rsidR="00F534F7">
        <w:t xml:space="preserve">зовательная общеразвивающая </w:t>
      </w:r>
      <w:r w:rsidRPr="00F178DA">
        <w:t xml:space="preserve">программа дополнительного образования детей имеет </w:t>
      </w:r>
      <w:r w:rsidR="00C74E7C">
        <w:rPr>
          <w:b/>
        </w:rPr>
        <w:t>художественную</w:t>
      </w:r>
      <w:r w:rsidR="00926909" w:rsidRPr="00926909">
        <w:rPr>
          <w:b/>
        </w:rPr>
        <w:t xml:space="preserve"> направленность</w:t>
      </w:r>
      <w:r w:rsidR="00926909">
        <w:t>,</w:t>
      </w:r>
      <w:r w:rsidR="00926909" w:rsidRPr="00926909">
        <w:t xml:space="preserve"> </w:t>
      </w:r>
      <w:r w:rsidR="00863AC1" w:rsidRPr="00863AC1">
        <w:t xml:space="preserve">которая является важным направлением в </w:t>
      </w:r>
      <w:proofErr w:type="gramStart"/>
      <w:r w:rsidR="00863AC1" w:rsidRPr="00863AC1">
        <w:t>развитии</w:t>
      </w:r>
      <w:proofErr w:type="gramEnd"/>
      <w:r w:rsidR="00863AC1" w:rsidRPr="00863AC1">
        <w:t xml:space="preserve"> и воспитании. Являясь наиболее доступным для детей, прикладное творчество обладает необходимой эмоциональностью, привлекательностью, эффективностью. Программа предполагает развитие у детей художественного вкуса и творческих способностей. Все это необходимо современному человеку, чтобы осознать себя гармонично развитой личностью. Создавая свой мир из бумаги, ребенок готовится стать созидателем доброго мира. В этом мы, педагоги, видим основную необходимость сегодняшнего дня.  </w:t>
      </w:r>
    </w:p>
    <w:p w:rsidR="003C2272" w:rsidRPr="007C0D52" w:rsidRDefault="003C2272" w:rsidP="00B15D76">
      <w:pPr>
        <w:spacing w:after="0" w:line="240" w:lineRule="auto"/>
        <w:jc w:val="both"/>
      </w:pPr>
      <w:r w:rsidRPr="00774913">
        <w:rPr>
          <w:b/>
        </w:rPr>
        <w:t>Вид программы:</w:t>
      </w:r>
      <w:r>
        <w:t xml:space="preserve"> </w:t>
      </w:r>
      <w:proofErr w:type="gramStart"/>
      <w:r w:rsidR="0074375E">
        <w:t>модифицированная</w:t>
      </w:r>
      <w:proofErr w:type="gramEnd"/>
      <w:r w:rsidR="0074375E">
        <w:t>.</w:t>
      </w:r>
    </w:p>
    <w:p w:rsidR="003C2272" w:rsidRPr="003C2272" w:rsidRDefault="003C2272" w:rsidP="00B15D76">
      <w:pPr>
        <w:spacing w:after="0" w:line="240" w:lineRule="auto"/>
        <w:jc w:val="both"/>
      </w:pPr>
      <w:r w:rsidRPr="00350AA2">
        <w:rPr>
          <w:b/>
          <w:szCs w:val="24"/>
        </w:rPr>
        <w:t xml:space="preserve">Категория обучающихся: </w:t>
      </w:r>
      <w:r w:rsidR="003369FF" w:rsidRPr="00F534F7">
        <w:rPr>
          <w:szCs w:val="24"/>
        </w:rPr>
        <w:t>5</w:t>
      </w:r>
      <w:r w:rsidRPr="00F534F7">
        <w:rPr>
          <w:szCs w:val="24"/>
        </w:rPr>
        <w:t xml:space="preserve"> - 7 лет</w:t>
      </w:r>
    </w:p>
    <w:p w:rsidR="003C2272" w:rsidRPr="00350AA2" w:rsidRDefault="003C2272" w:rsidP="00B15D76">
      <w:pPr>
        <w:pStyle w:val="TableParagraph"/>
        <w:ind w:right="624"/>
        <w:rPr>
          <w:sz w:val="24"/>
          <w:szCs w:val="24"/>
        </w:rPr>
      </w:pPr>
      <w:r w:rsidRPr="00350AA2">
        <w:rPr>
          <w:b/>
          <w:sz w:val="24"/>
          <w:szCs w:val="24"/>
        </w:rPr>
        <w:t xml:space="preserve">Количество обучающихся: </w:t>
      </w:r>
      <w:r w:rsidRPr="00350AA2">
        <w:rPr>
          <w:sz w:val="24"/>
          <w:szCs w:val="24"/>
        </w:rPr>
        <w:t>1</w:t>
      </w:r>
      <w:r w:rsidR="000D765A">
        <w:rPr>
          <w:sz w:val="24"/>
          <w:szCs w:val="24"/>
        </w:rPr>
        <w:t>2</w:t>
      </w:r>
      <w:r>
        <w:rPr>
          <w:sz w:val="24"/>
          <w:szCs w:val="24"/>
        </w:rPr>
        <w:t xml:space="preserve"> человек</w:t>
      </w:r>
    </w:p>
    <w:p w:rsidR="00581C15" w:rsidRPr="002B2A08" w:rsidRDefault="003C2272" w:rsidP="00863AC1">
      <w:pPr>
        <w:spacing w:after="0" w:line="240" w:lineRule="auto"/>
        <w:jc w:val="both"/>
      </w:pPr>
      <w:r w:rsidRPr="001B19EF">
        <w:rPr>
          <w:b/>
        </w:rPr>
        <w:t xml:space="preserve">Место реализации образовательной программы: </w:t>
      </w:r>
      <w:r w:rsidR="00A86C37">
        <w:t>МДОУ д</w:t>
      </w:r>
      <w:r>
        <w:t>етский сад «Родничок»</w:t>
      </w:r>
    </w:p>
    <w:p w:rsidR="007432E1" w:rsidRDefault="007432E1" w:rsidP="007432E1">
      <w:pPr>
        <w:pStyle w:val="1"/>
        <w:numPr>
          <w:ilvl w:val="0"/>
          <w:numId w:val="1"/>
        </w:numPr>
      </w:pPr>
      <w:bookmarkStart w:id="4" w:name="_Toc106632056"/>
      <w:r>
        <w:t>Учебно-тематический план</w:t>
      </w:r>
      <w:bookmarkEnd w:id="4"/>
    </w:p>
    <w:p w:rsidR="009C77EB" w:rsidRDefault="009C77EB" w:rsidP="00AA6C22">
      <w:pPr>
        <w:jc w:val="both"/>
      </w:pPr>
      <w:r w:rsidRPr="00051AE0">
        <w:t>Синхронизированный учебный план</w:t>
      </w:r>
      <w:r>
        <w:t xml:space="preserve"> позволит легко ориентироваться в последовательности реализации занятий, оставляя за воспитателем свободный выбор конкретных дат занятий в рамках учебных недель. В учебном плане учтены праздничные календарные дни.</w:t>
      </w:r>
    </w:p>
    <w:p w:rsidR="00581C15" w:rsidRDefault="00051AE0" w:rsidP="00051AE0">
      <w:pPr>
        <w:rPr>
          <w:b/>
        </w:rPr>
      </w:pPr>
      <w:r w:rsidRPr="00AB57E3">
        <w:rPr>
          <w:b/>
        </w:rPr>
        <w:t>Синхро</w:t>
      </w:r>
      <w:r w:rsidR="00AA6C22" w:rsidRPr="00AB57E3">
        <w:rPr>
          <w:b/>
        </w:rPr>
        <w:t>н</w:t>
      </w:r>
      <w:r w:rsidR="003E518B">
        <w:rPr>
          <w:b/>
        </w:rPr>
        <w:t>изированный учебный план на 2022</w:t>
      </w:r>
      <w:r w:rsidR="00AA6C22" w:rsidRPr="00AB57E3">
        <w:rPr>
          <w:b/>
        </w:rPr>
        <w:t>-20</w:t>
      </w:r>
      <w:r w:rsidR="003E518B">
        <w:rPr>
          <w:b/>
        </w:rPr>
        <w:t>23</w:t>
      </w:r>
      <w:r w:rsidR="00AA6C22" w:rsidRPr="00AB57E3">
        <w:rPr>
          <w:b/>
        </w:rPr>
        <w:t xml:space="preserve"> учебный </w:t>
      </w:r>
      <w:r w:rsidRPr="00AB57E3">
        <w:rPr>
          <w:b/>
        </w:rPr>
        <w:t>год.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20"/>
        <w:gridCol w:w="1315"/>
        <w:gridCol w:w="1366"/>
        <w:gridCol w:w="3170"/>
        <w:gridCol w:w="726"/>
        <w:gridCol w:w="960"/>
        <w:gridCol w:w="990"/>
      </w:tblGrid>
      <w:tr w:rsidR="00006FBB" w:rsidRPr="00006FBB" w:rsidTr="00C84D8F">
        <w:tc>
          <w:tcPr>
            <w:tcW w:w="6771" w:type="dxa"/>
            <w:gridSpan w:val="4"/>
            <w:shd w:val="clear" w:color="auto" w:fill="BFBFBF" w:themeFill="background1" w:themeFillShade="BF"/>
          </w:tcPr>
          <w:p w:rsidR="00006FBB" w:rsidRPr="00006FBB" w:rsidRDefault="00006FBB" w:rsidP="00006FBB">
            <w:pPr>
              <w:jc w:val="center"/>
            </w:pPr>
            <w:r w:rsidRPr="00006FBB">
              <w:rPr>
                <w:b/>
                <w:lang w:val="en-US"/>
              </w:rPr>
              <w:t>I</w:t>
            </w:r>
            <w:r w:rsidRPr="00006FBB">
              <w:rPr>
                <w:b/>
              </w:rPr>
              <w:t xml:space="preserve"> Модуль</w:t>
            </w:r>
            <w:r>
              <w:rPr>
                <w:b/>
              </w:rPr>
              <w:t xml:space="preserve"> (старшая группа)</w:t>
            </w:r>
          </w:p>
          <w:p w:rsidR="00006FBB" w:rsidRPr="00006FBB" w:rsidRDefault="00006FBB" w:rsidP="00006FBB">
            <w:pPr>
              <w:jc w:val="center"/>
            </w:pPr>
            <w:r w:rsidRPr="00006FBB">
              <w:t>занятия (2 раза в неделю по 30 минут)</w:t>
            </w:r>
          </w:p>
        </w:tc>
        <w:tc>
          <w:tcPr>
            <w:tcW w:w="726" w:type="dxa"/>
            <w:shd w:val="clear" w:color="auto" w:fill="BFBFBF" w:themeFill="background1" w:themeFillShade="BF"/>
          </w:tcPr>
          <w:p w:rsidR="00006FBB" w:rsidRPr="00006FBB" w:rsidRDefault="00006FBB" w:rsidP="00006FBB">
            <w:pPr>
              <w:jc w:val="center"/>
              <w:rPr>
                <w:b/>
                <w:sz w:val="20"/>
                <w:szCs w:val="20"/>
              </w:rPr>
            </w:pPr>
            <w:r w:rsidRPr="00006FBB">
              <w:rPr>
                <w:b/>
                <w:sz w:val="20"/>
                <w:szCs w:val="20"/>
              </w:rPr>
              <w:t>Всего часов</w:t>
            </w:r>
          </w:p>
        </w:tc>
        <w:tc>
          <w:tcPr>
            <w:tcW w:w="1950" w:type="dxa"/>
            <w:gridSpan w:val="2"/>
            <w:shd w:val="clear" w:color="auto" w:fill="BFBFBF" w:themeFill="background1" w:themeFillShade="BF"/>
          </w:tcPr>
          <w:p w:rsidR="00006FBB" w:rsidRPr="00006FBB" w:rsidRDefault="00006FBB" w:rsidP="00006FBB">
            <w:pPr>
              <w:jc w:val="center"/>
              <w:rPr>
                <w:b/>
                <w:sz w:val="20"/>
                <w:szCs w:val="20"/>
              </w:rPr>
            </w:pPr>
            <w:r w:rsidRPr="00006FBB">
              <w:rPr>
                <w:b/>
                <w:sz w:val="20"/>
                <w:szCs w:val="20"/>
              </w:rPr>
              <w:t>Из них</w:t>
            </w:r>
          </w:p>
        </w:tc>
      </w:tr>
      <w:tr w:rsidR="00006FBB" w:rsidRPr="00006FBB" w:rsidTr="00C84D8F">
        <w:tc>
          <w:tcPr>
            <w:tcW w:w="920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</w:pPr>
            <w:r w:rsidRPr="00006FBB">
              <w:t>неделя</w:t>
            </w:r>
          </w:p>
        </w:tc>
        <w:tc>
          <w:tcPr>
            <w:tcW w:w="1315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</w:pPr>
            <w:r w:rsidRPr="00006FBB">
              <w:t>Даты</w:t>
            </w:r>
          </w:p>
          <w:p w:rsidR="00006FBB" w:rsidRPr="00006FBB" w:rsidRDefault="00006FBB" w:rsidP="00006FBB">
            <w:pPr>
              <w:jc w:val="center"/>
            </w:pPr>
          </w:p>
        </w:tc>
        <w:tc>
          <w:tcPr>
            <w:tcW w:w="1366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</w:pPr>
            <w:r w:rsidRPr="00006FBB">
              <w:t>№ занятия</w:t>
            </w:r>
          </w:p>
        </w:tc>
        <w:tc>
          <w:tcPr>
            <w:tcW w:w="3170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</w:pPr>
            <w:r w:rsidRPr="00006FBB">
              <w:t>Тема занятия</w:t>
            </w:r>
          </w:p>
        </w:tc>
        <w:tc>
          <w:tcPr>
            <w:tcW w:w="726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60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  <w:rPr>
                <w:sz w:val="20"/>
                <w:szCs w:val="20"/>
              </w:rPr>
            </w:pPr>
            <w:r w:rsidRPr="00006FBB">
              <w:rPr>
                <w:sz w:val="20"/>
                <w:szCs w:val="20"/>
              </w:rPr>
              <w:t>теория</w:t>
            </w:r>
          </w:p>
        </w:tc>
        <w:tc>
          <w:tcPr>
            <w:tcW w:w="990" w:type="dxa"/>
            <w:shd w:val="clear" w:color="auto" w:fill="F2F2F2" w:themeFill="background1" w:themeFillShade="F2"/>
          </w:tcPr>
          <w:p w:rsidR="00006FBB" w:rsidRPr="00006FBB" w:rsidRDefault="00006FBB" w:rsidP="00006FBB">
            <w:pPr>
              <w:jc w:val="center"/>
              <w:rPr>
                <w:sz w:val="20"/>
                <w:szCs w:val="20"/>
              </w:rPr>
            </w:pPr>
            <w:r w:rsidRPr="00006FBB">
              <w:rPr>
                <w:sz w:val="20"/>
                <w:szCs w:val="20"/>
              </w:rPr>
              <w:t>практика</w:t>
            </w:r>
          </w:p>
        </w:tc>
      </w:tr>
      <w:tr w:rsidR="00006FBB" w:rsidRPr="00006FBB" w:rsidTr="00C84D8F">
        <w:tc>
          <w:tcPr>
            <w:tcW w:w="920" w:type="dxa"/>
            <w:vMerge w:val="restart"/>
          </w:tcPr>
          <w:p w:rsidR="00006FBB" w:rsidRPr="00006FBB" w:rsidRDefault="00006FBB" w:rsidP="00006FBB">
            <w:r w:rsidRPr="00006FBB">
              <w:t>1-2</w:t>
            </w:r>
          </w:p>
          <w:p w:rsidR="00006FBB" w:rsidRPr="00006FBB" w:rsidRDefault="00006FBB" w:rsidP="00006FBB"/>
        </w:tc>
        <w:tc>
          <w:tcPr>
            <w:tcW w:w="1315" w:type="dxa"/>
          </w:tcPr>
          <w:p w:rsidR="00006FBB" w:rsidRPr="00006FBB" w:rsidRDefault="00006FBB" w:rsidP="00006FBB"/>
        </w:tc>
        <w:tc>
          <w:tcPr>
            <w:tcW w:w="1366" w:type="dxa"/>
          </w:tcPr>
          <w:p w:rsidR="00006FBB" w:rsidRPr="00006FBB" w:rsidRDefault="00006FBB" w:rsidP="00006FBB">
            <w:r w:rsidRPr="00006FBB">
              <w:t>Занятие 1,2</w:t>
            </w:r>
          </w:p>
        </w:tc>
        <w:tc>
          <w:tcPr>
            <w:tcW w:w="3170" w:type="dxa"/>
          </w:tcPr>
          <w:p w:rsidR="00006FBB" w:rsidRPr="00006FBB" w:rsidRDefault="00006FBB" w:rsidP="00006FBB">
            <w:r w:rsidRPr="00006FBB">
              <w:t xml:space="preserve">Вводное занятие. Инструктаж по технике безопасности </w:t>
            </w:r>
          </w:p>
          <w:p w:rsidR="00006FBB" w:rsidRPr="00006FBB" w:rsidRDefault="00006FBB" w:rsidP="001F4AF8">
            <w:r w:rsidRPr="00006FBB">
              <w:rPr>
                <w:color w:val="000000"/>
              </w:rPr>
              <w:t xml:space="preserve">Обследование </w:t>
            </w:r>
            <w:r w:rsidR="00CE45C6" w:rsidRPr="00CE45C6">
              <w:rPr>
                <w:color w:val="000000"/>
              </w:rPr>
              <w:t xml:space="preserve">технических </w:t>
            </w:r>
            <w:r w:rsidR="00CE45C6" w:rsidRPr="00CE45C6">
              <w:rPr>
                <w:color w:val="000000"/>
              </w:rPr>
              <w:lastRenderedPageBreak/>
              <w:t xml:space="preserve">навыков и умений на занятиях </w:t>
            </w:r>
            <w:proofErr w:type="spellStart"/>
            <w:r w:rsidR="001F4AF8">
              <w:rPr>
                <w:color w:val="000000"/>
              </w:rPr>
              <w:t>квиллингом</w:t>
            </w:r>
            <w:proofErr w:type="spellEnd"/>
          </w:p>
        </w:tc>
        <w:tc>
          <w:tcPr>
            <w:tcW w:w="726" w:type="dxa"/>
          </w:tcPr>
          <w:p w:rsidR="00006FBB" w:rsidRPr="00006FBB" w:rsidRDefault="00006FBB" w:rsidP="00006FBB">
            <w:pPr>
              <w:jc w:val="center"/>
            </w:pPr>
            <w:r w:rsidRPr="00006FBB">
              <w:lastRenderedPageBreak/>
              <w:t>2</w:t>
            </w:r>
          </w:p>
        </w:tc>
        <w:tc>
          <w:tcPr>
            <w:tcW w:w="960" w:type="dxa"/>
          </w:tcPr>
          <w:p w:rsidR="00006FBB" w:rsidRPr="00006FBB" w:rsidRDefault="00006FBB" w:rsidP="00006FBB">
            <w:pPr>
              <w:jc w:val="center"/>
            </w:pPr>
            <w:r w:rsidRPr="00006FBB">
              <w:t>1</w:t>
            </w:r>
          </w:p>
        </w:tc>
        <w:tc>
          <w:tcPr>
            <w:tcW w:w="990" w:type="dxa"/>
          </w:tcPr>
          <w:p w:rsidR="00006FBB" w:rsidRPr="00006FBB" w:rsidRDefault="00006FBB" w:rsidP="00006FBB">
            <w:pPr>
              <w:jc w:val="center"/>
            </w:pPr>
            <w:r w:rsidRPr="00006FBB">
              <w:t>1</w:t>
            </w:r>
          </w:p>
        </w:tc>
      </w:tr>
      <w:tr w:rsidR="00006FBB" w:rsidRPr="00006FBB" w:rsidTr="00C84D8F">
        <w:tc>
          <w:tcPr>
            <w:tcW w:w="920" w:type="dxa"/>
            <w:vMerge/>
          </w:tcPr>
          <w:p w:rsidR="00006FBB" w:rsidRPr="00006FBB" w:rsidRDefault="00006FBB" w:rsidP="00006FBB"/>
        </w:tc>
        <w:tc>
          <w:tcPr>
            <w:tcW w:w="1315" w:type="dxa"/>
          </w:tcPr>
          <w:p w:rsidR="00006FBB" w:rsidRPr="00006FBB" w:rsidRDefault="00006FBB" w:rsidP="00006FBB"/>
        </w:tc>
        <w:tc>
          <w:tcPr>
            <w:tcW w:w="1366" w:type="dxa"/>
          </w:tcPr>
          <w:p w:rsidR="00006FBB" w:rsidRPr="00006FBB" w:rsidRDefault="00006FBB" w:rsidP="00006FBB">
            <w:r w:rsidRPr="00006FBB">
              <w:t>Занятие 3,4</w:t>
            </w:r>
          </w:p>
        </w:tc>
        <w:tc>
          <w:tcPr>
            <w:tcW w:w="3170" w:type="dxa"/>
          </w:tcPr>
          <w:p w:rsidR="00006FBB" w:rsidRDefault="00CE45C6" w:rsidP="00006FBB">
            <w:pPr>
              <w:rPr>
                <w:color w:val="000000"/>
              </w:rPr>
            </w:pPr>
            <w:r w:rsidRPr="00006FBB">
              <w:rPr>
                <w:color w:val="000000"/>
              </w:rPr>
              <w:t xml:space="preserve">Обследование </w:t>
            </w:r>
            <w:r w:rsidRPr="00CE45C6">
              <w:rPr>
                <w:color w:val="000000"/>
              </w:rPr>
              <w:t xml:space="preserve">технических навыков и умений на занятиях </w:t>
            </w:r>
            <w:proofErr w:type="spellStart"/>
            <w:r w:rsidR="001F4AF8">
              <w:rPr>
                <w:color w:val="000000"/>
              </w:rPr>
              <w:t>квиллинга</w:t>
            </w:r>
            <w:proofErr w:type="spellEnd"/>
          </w:p>
          <w:p w:rsidR="00CE45C6" w:rsidRPr="00006FBB" w:rsidRDefault="00CE45C6" w:rsidP="00006FBB">
            <w:r w:rsidRPr="00CE45C6">
              <w:t xml:space="preserve">Беседа о </w:t>
            </w:r>
            <w:proofErr w:type="spellStart"/>
            <w:r w:rsidRPr="00CE45C6">
              <w:t>квиллинге</w:t>
            </w:r>
            <w:proofErr w:type="spellEnd"/>
          </w:p>
        </w:tc>
        <w:tc>
          <w:tcPr>
            <w:tcW w:w="726" w:type="dxa"/>
          </w:tcPr>
          <w:p w:rsidR="00006FBB" w:rsidRPr="00006FBB" w:rsidRDefault="00CE45C6" w:rsidP="00006FBB">
            <w:pPr>
              <w:jc w:val="center"/>
            </w:pPr>
            <w:r>
              <w:t>2</w:t>
            </w:r>
          </w:p>
        </w:tc>
        <w:tc>
          <w:tcPr>
            <w:tcW w:w="960" w:type="dxa"/>
          </w:tcPr>
          <w:p w:rsidR="00006FBB" w:rsidRPr="00006FBB" w:rsidRDefault="00CE45C6" w:rsidP="00006FBB">
            <w:pPr>
              <w:jc w:val="center"/>
            </w:pPr>
            <w:r>
              <w:t>1</w:t>
            </w:r>
          </w:p>
        </w:tc>
        <w:tc>
          <w:tcPr>
            <w:tcW w:w="990" w:type="dxa"/>
          </w:tcPr>
          <w:p w:rsidR="00006FBB" w:rsidRPr="00006FBB" w:rsidRDefault="00CE45C6" w:rsidP="00006FBB">
            <w:pPr>
              <w:jc w:val="center"/>
            </w:pPr>
            <w:r>
              <w:t>1</w:t>
            </w:r>
          </w:p>
        </w:tc>
      </w:tr>
      <w:tr w:rsidR="00CE45C6" w:rsidRPr="00006FBB" w:rsidTr="00C84D8F">
        <w:tc>
          <w:tcPr>
            <w:tcW w:w="920" w:type="dxa"/>
            <w:vMerge w:val="restart"/>
          </w:tcPr>
          <w:p w:rsidR="00CE45C6" w:rsidRPr="00006FBB" w:rsidRDefault="00CE45C6" w:rsidP="00006FBB">
            <w:r>
              <w:t xml:space="preserve">3 </w:t>
            </w:r>
          </w:p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Pr="00006FBB" w:rsidRDefault="00CE45C6" w:rsidP="00006FBB">
            <w:r w:rsidRPr="00006FBB">
              <w:t>Занятие</w:t>
            </w:r>
            <w:r>
              <w:t xml:space="preserve"> 5</w:t>
            </w:r>
          </w:p>
        </w:tc>
        <w:tc>
          <w:tcPr>
            <w:tcW w:w="3170" w:type="dxa"/>
          </w:tcPr>
          <w:p w:rsidR="00CE45C6" w:rsidRPr="00006FBB" w:rsidRDefault="00CE45C6" w:rsidP="00006FBB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CE45C6">
              <w:rPr>
                <w:color w:val="000000"/>
              </w:rPr>
              <w:t>Весёлая семейка улиток»</w:t>
            </w:r>
          </w:p>
        </w:tc>
        <w:tc>
          <w:tcPr>
            <w:tcW w:w="726" w:type="dxa"/>
          </w:tcPr>
          <w:p w:rsidR="00CE45C6" w:rsidRDefault="00CE45C6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E45C6" w:rsidP="00CE45C6">
            <w:pPr>
              <w:jc w:val="center"/>
            </w:pPr>
            <w:r>
              <w:t>0,3</w:t>
            </w:r>
          </w:p>
        </w:tc>
        <w:tc>
          <w:tcPr>
            <w:tcW w:w="990" w:type="dxa"/>
          </w:tcPr>
          <w:p w:rsidR="00CE45C6" w:rsidRDefault="00CE45C6" w:rsidP="00006FBB">
            <w:pPr>
              <w:jc w:val="center"/>
            </w:pPr>
            <w:r>
              <w:t>0,7</w:t>
            </w:r>
          </w:p>
        </w:tc>
      </w:tr>
      <w:tr w:rsidR="00CE45C6" w:rsidRPr="00006FBB" w:rsidTr="00C84D8F">
        <w:tc>
          <w:tcPr>
            <w:tcW w:w="920" w:type="dxa"/>
            <w:vMerge/>
          </w:tcPr>
          <w:p w:rsidR="00CE45C6" w:rsidRPr="00006FBB" w:rsidRDefault="00CE45C6" w:rsidP="00006FBB"/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Pr="00006FBB" w:rsidRDefault="00CE45C6" w:rsidP="00006FBB">
            <w:r>
              <w:t>Занятие 6</w:t>
            </w:r>
          </w:p>
        </w:tc>
        <w:tc>
          <w:tcPr>
            <w:tcW w:w="3170" w:type="dxa"/>
          </w:tcPr>
          <w:p w:rsidR="00CE45C6" w:rsidRPr="00006FBB" w:rsidRDefault="00CE45C6" w:rsidP="00006FBB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Pr="00CE45C6">
              <w:rPr>
                <w:color w:val="000000"/>
              </w:rPr>
              <w:t>Божья коровка»</w:t>
            </w:r>
          </w:p>
        </w:tc>
        <w:tc>
          <w:tcPr>
            <w:tcW w:w="726" w:type="dxa"/>
          </w:tcPr>
          <w:p w:rsidR="00CE45C6" w:rsidRDefault="00CE45C6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E45C6" w:rsidP="00C84D8F">
            <w:pPr>
              <w:jc w:val="center"/>
            </w:pPr>
            <w:r>
              <w:t>0,3</w:t>
            </w:r>
          </w:p>
        </w:tc>
        <w:tc>
          <w:tcPr>
            <w:tcW w:w="990" w:type="dxa"/>
          </w:tcPr>
          <w:p w:rsidR="00CE45C6" w:rsidRDefault="00CE45C6" w:rsidP="00C84D8F">
            <w:pPr>
              <w:jc w:val="center"/>
            </w:pPr>
            <w:r>
              <w:t>0,7</w:t>
            </w:r>
          </w:p>
        </w:tc>
      </w:tr>
      <w:tr w:rsidR="00CE45C6" w:rsidRPr="00006FBB" w:rsidTr="00C84D8F">
        <w:tc>
          <w:tcPr>
            <w:tcW w:w="920" w:type="dxa"/>
            <w:vMerge w:val="restart"/>
          </w:tcPr>
          <w:p w:rsidR="00CE45C6" w:rsidRPr="00006FBB" w:rsidRDefault="00CE45C6" w:rsidP="00006FBB">
            <w:r>
              <w:t>4</w:t>
            </w:r>
          </w:p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Default="00CE45C6" w:rsidP="00CE45C6">
            <w:r w:rsidRPr="005F09E6">
              <w:t xml:space="preserve">Занятие </w:t>
            </w:r>
            <w:r>
              <w:t>7</w:t>
            </w:r>
          </w:p>
        </w:tc>
        <w:tc>
          <w:tcPr>
            <w:tcW w:w="3170" w:type="dxa"/>
          </w:tcPr>
          <w:p w:rsidR="00CE45C6" w:rsidRPr="00834A17" w:rsidRDefault="00CE45C6" w:rsidP="00C84D8F">
            <w:r w:rsidRPr="00834A17">
              <w:t>Яблонька</w:t>
            </w:r>
          </w:p>
        </w:tc>
        <w:tc>
          <w:tcPr>
            <w:tcW w:w="726" w:type="dxa"/>
          </w:tcPr>
          <w:p w:rsidR="00CE45C6" w:rsidRDefault="00CE45C6" w:rsidP="00C84D8F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E45C6" w:rsidP="00C84D8F">
            <w:pPr>
              <w:jc w:val="center"/>
            </w:pPr>
            <w:r>
              <w:t>0,3</w:t>
            </w:r>
          </w:p>
        </w:tc>
        <w:tc>
          <w:tcPr>
            <w:tcW w:w="990" w:type="dxa"/>
          </w:tcPr>
          <w:p w:rsidR="00CE45C6" w:rsidRDefault="00CE45C6" w:rsidP="00C84D8F">
            <w:pPr>
              <w:jc w:val="center"/>
            </w:pPr>
            <w:r>
              <w:t>0,7</w:t>
            </w:r>
          </w:p>
        </w:tc>
      </w:tr>
      <w:tr w:rsidR="00CE45C6" w:rsidRPr="00006FBB" w:rsidTr="00C84D8F">
        <w:tc>
          <w:tcPr>
            <w:tcW w:w="920" w:type="dxa"/>
            <w:vMerge/>
          </w:tcPr>
          <w:p w:rsidR="00CE45C6" w:rsidRPr="00006FBB" w:rsidRDefault="00CE45C6" w:rsidP="00006FBB"/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Default="00CE45C6" w:rsidP="00CE45C6">
            <w:r w:rsidRPr="005F09E6">
              <w:t xml:space="preserve">Занятие </w:t>
            </w:r>
            <w:r>
              <w:t>8</w:t>
            </w:r>
          </w:p>
        </w:tc>
        <w:tc>
          <w:tcPr>
            <w:tcW w:w="3170" w:type="dxa"/>
          </w:tcPr>
          <w:p w:rsidR="00CE45C6" w:rsidRDefault="00CE45C6" w:rsidP="00C84D8F">
            <w:r w:rsidRPr="00834A17">
              <w:t>Мухомор</w:t>
            </w:r>
          </w:p>
        </w:tc>
        <w:tc>
          <w:tcPr>
            <w:tcW w:w="726" w:type="dxa"/>
          </w:tcPr>
          <w:p w:rsidR="00CE45C6" w:rsidRDefault="00CE45C6" w:rsidP="00C84D8F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E45C6" w:rsidP="00C84D8F">
            <w:pPr>
              <w:jc w:val="center"/>
            </w:pPr>
            <w:r>
              <w:t>0,3</w:t>
            </w:r>
          </w:p>
        </w:tc>
        <w:tc>
          <w:tcPr>
            <w:tcW w:w="990" w:type="dxa"/>
          </w:tcPr>
          <w:p w:rsidR="00CE45C6" w:rsidRDefault="00CE45C6" w:rsidP="00C84D8F">
            <w:pPr>
              <w:jc w:val="center"/>
            </w:pPr>
            <w:r>
              <w:t>0,7</w:t>
            </w:r>
          </w:p>
        </w:tc>
      </w:tr>
      <w:tr w:rsidR="00CE45C6" w:rsidRPr="00006FBB" w:rsidTr="00C84D8F">
        <w:tc>
          <w:tcPr>
            <w:tcW w:w="920" w:type="dxa"/>
            <w:vMerge w:val="restart"/>
          </w:tcPr>
          <w:p w:rsidR="00CE45C6" w:rsidRPr="00006FBB" w:rsidRDefault="00CE45C6" w:rsidP="00006FBB">
            <w:r>
              <w:t>5</w:t>
            </w:r>
          </w:p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Default="00CE45C6" w:rsidP="00CE45C6">
            <w:r w:rsidRPr="005F09E6">
              <w:t xml:space="preserve">Занятие </w:t>
            </w:r>
            <w:r>
              <w:t>9</w:t>
            </w:r>
          </w:p>
        </w:tc>
        <w:tc>
          <w:tcPr>
            <w:tcW w:w="3170" w:type="dxa"/>
          </w:tcPr>
          <w:p w:rsidR="00CE45C6" w:rsidRPr="00C84D8F" w:rsidRDefault="00C84D8F" w:rsidP="00006FBB">
            <w:pPr>
              <w:rPr>
                <w:color w:val="000000"/>
                <w:szCs w:val="24"/>
              </w:rPr>
            </w:pPr>
            <w:r w:rsidRPr="00C84D8F">
              <w:rPr>
                <w:rFonts w:cs="Times New Roman"/>
                <w:szCs w:val="24"/>
              </w:rPr>
              <w:t>Виноград</w:t>
            </w:r>
          </w:p>
        </w:tc>
        <w:tc>
          <w:tcPr>
            <w:tcW w:w="726" w:type="dxa"/>
          </w:tcPr>
          <w:p w:rsidR="00CE45C6" w:rsidRDefault="00C84D8F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84D8F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CE45C6" w:rsidRDefault="00C84D8F" w:rsidP="00006FBB">
            <w:pPr>
              <w:jc w:val="center"/>
            </w:pPr>
            <w:r>
              <w:t>0.7</w:t>
            </w:r>
          </w:p>
        </w:tc>
      </w:tr>
      <w:tr w:rsidR="00CE45C6" w:rsidRPr="00006FBB" w:rsidTr="00C84D8F">
        <w:tc>
          <w:tcPr>
            <w:tcW w:w="920" w:type="dxa"/>
            <w:vMerge/>
          </w:tcPr>
          <w:p w:rsidR="00CE45C6" w:rsidRPr="00006FBB" w:rsidRDefault="00CE45C6" w:rsidP="00006FBB"/>
        </w:tc>
        <w:tc>
          <w:tcPr>
            <w:tcW w:w="1315" w:type="dxa"/>
          </w:tcPr>
          <w:p w:rsidR="00CE45C6" w:rsidRPr="00006FBB" w:rsidRDefault="00CE45C6" w:rsidP="00006FBB"/>
        </w:tc>
        <w:tc>
          <w:tcPr>
            <w:tcW w:w="1366" w:type="dxa"/>
          </w:tcPr>
          <w:p w:rsidR="00CE45C6" w:rsidRDefault="00CE45C6" w:rsidP="00CE45C6">
            <w:r w:rsidRPr="005F09E6">
              <w:t xml:space="preserve">Занятие </w:t>
            </w:r>
            <w:r>
              <w:t>10</w:t>
            </w:r>
          </w:p>
        </w:tc>
        <w:tc>
          <w:tcPr>
            <w:tcW w:w="3170" w:type="dxa"/>
          </w:tcPr>
          <w:p w:rsidR="00CE45C6" w:rsidRPr="00C84D8F" w:rsidRDefault="00C84D8F" w:rsidP="00006FBB">
            <w:pPr>
              <w:rPr>
                <w:color w:val="000000"/>
                <w:szCs w:val="24"/>
              </w:rPr>
            </w:pPr>
            <w:r w:rsidRPr="00C84D8F">
              <w:rPr>
                <w:rFonts w:cs="Times New Roman"/>
                <w:szCs w:val="24"/>
              </w:rPr>
              <w:t>Виноград</w:t>
            </w:r>
          </w:p>
        </w:tc>
        <w:tc>
          <w:tcPr>
            <w:tcW w:w="726" w:type="dxa"/>
          </w:tcPr>
          <w:p w:rsidR="00CE45C6" w:rsidRDefault="00C84D8F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E45C6" w:rsidRDefault="00C84D8F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CE45C6" w:rsidRDefault="00C84D8F" w:rsidP="00006FBB">
            <w:pPr>
              <w:jc w:val="center"/>
            </w:pPr>
            <w:r>
              <w:t>0.7</w:t>
            </w:r>
          </w:p>
        </w:tc>
      </w:tr>
      <w:tr w:rsidR="00C84D8F" w:rsidRPr="00006FBB" w:rsidTr="00C84D8F">
        <w:trPr>
          <w:trHeight w:val="299"/>
        </w:trPr>
        <w:tc>
          <w:tcPr>
            <w:tcW w:w="920" w:type="dxa"/>
            <w:vMerge w:val="restart"/>
          </w:tcPr>
          <w:p w:rsidR="00C84D8F" w:rsidRPr="00006FBB" w:rsidRDefault="00C84D8F" w:rsidP="00006FBB">
            <w:r>
              <w:t>6</w:t>
            </w:r>
          </w:p>
        </w:tc>
        <w:tc>
          <w:tcPr>
            <w:tcW w:w="1315" w:type="dxa"/>
          </w:tcPr>
          <w:p w:rsidR="00C84D8F" w:rsidRPr="00006FBB" w:rsidRDefault="00C84D8F" w:rsidP="00006FBB"/>
        </w:tc>
        <w:tc>
          <w:tcPr>
            <w:tcW w:w="1366" w:type="dxa"/>
          </w:tcPr>
          <w:p w:rsidR="00C84D8F" w:rsidRDefault="00C84D8F" w:rsidP="00CE45C6">
            <w:r w:rsidRPr="005F09E6">
              <w:t xml:space="preserve">Занятие </w:t>
            </w:r>
            <w:r>
              <w:t>11</w:t>
            </w:r>
          </w:p>
        </w:tc>
        <w:tc>
          <w:tcPr>
            <w:tcW w:w="3170" w:type="dxa"/>
          </w:tcPr>
          <w:p w:rsidR="00C84D8F" w:rsidRPr="00C84D8F" w:rsidRDefault="00C84D8F" w:rsidP="00006FBB">
            <w:pPr>
              <w:rPr>
                <w:color w:val="000000"/>
                <w:szCs w:val="24"/>
              </w:rPr>
            </w:pPr>
            <w:r w:rsidRPr="00C84D8F">
              <w:rPr>
                <w:rFonts w:cs="Times New Roman"/>
                <w:szCs w:val="24"/>
              </w:rPr>
              <w:t>Дождик</w:t>
            </w:r>
          </w:p>
        </w:tc>
        <w:tc>
          <w:tcPr>
            <w:tcW w:w="726" w:type="dxa"/>
          </w:tcPr>
          <w:p w:rsidR="00C84D8F" w:rsidRDefault="00C84D8F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84D8F" w:rsidRDefault="00C84D8F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C84D8F" w:rsidRDefault="00C84D8F" w:rsidP="00006FBB">
            <w:pPr>
              <w:jc w:val="center"/>
            </w:pPr>
            <w:r>
              <w:t>0.7</w:t>
            </w:r>
          </w:p>
        </w:tc>
      </w:tr>
      <w:tr w:rsidR="00C84D8F" w:rsidRPr="00006FBB" w:rsidTr="00C84D8F">
        <w:tc>
          <w:tcPr>
            <w:tcW w:w="920" w:type="dxa"/>
            <w:vMerge/>
          </w:tcPr>
          <w:p w:rsidR="00C84D8F" w:rsidRPr="00006FBB" w:rsidRDefault="00C84D8F" w:rsidP="00006FBB"/>
        </w:tc>
        <w:tc>
          <w:tcPr>
            <w:tcW w:w="1315" w:type="dxa"/>
          </w:tcPr>
          <w:p w:rsidR="00C84D8F" w:rsidRPr="00006FBB" w:rsidRDefault="00C84D8F" w:rsidP="00006FBB"/>
        </w:tc>
        <w:tc>
          <w:tcPr>
            <w:tcW w:w="1366" w:type="dxa"/>
          </w:tcPr>
          <w:p w:rsidR="00C84D8F" w:rsidRDefault="00C84D8F" w:rsidP="00CE45C6">
            <w:r w:rsidRPr="005F09E6">
              <w:t xml:space="preserve">Занятие </w:t>
            </w:r>
            <w:r>
              <w:t>12</w:t>
            </w:r>
          </w:p>
        </w:tc>
        <w:tc>
          <w:tcPr>
            <w:tcW w:w="3170" w:type="dxa"/>
          </w:tcPr>
          <w:p w:rsidR="00C84D8F" w:rsidRDefault="00C84D8F" w:rsidP="00006FBB">
            <w:pPr>
              <w:rPr>
                <w:color w:val="000000"/>
              </w:rPr>
            </w:pPr>
            <w:r>
              <w:rPr>
                <w:color w:val="000000"/>
              </w:rPr>
              <w:t>Снегирь</w:t>
            </w:r>
          </w:p>
        </w:tc>
        <w:tc>
          <w:tcPr>
            <w:tcW w:w="726" w:type="dxa"/>
          </w:tcPr>
          <w:p w:rsidR="00C84D8F" w:rsidRDefault="00C84D8F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84D8F" w:rsidRDefault="00C84D8F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C84D8F" w:rsidRDefault="00C84D8F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 w:val="restart"/>
          </w:tcPr>
          <w:p w:rsidR="00BA0407" w:rsidRPr="00006FBB" w:rsidRDefault="00BA0407" w:rsidP="00006FBB">
            <w:r>
              <w:t>7</w:t>
            </w:r>
          </w:p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Pr="005F09E6" w:rsidRDefault="00BA0407" w:rsidP="00CE45C6">
            <w:r>
              <w:t>Занятие 13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Елочка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/>
          </w:tcPr>
          <w:p w:rsidR="00BA0407" w:rsidRPr="00006FBB" w:rsidRDefault="00BA0407" w:rsidP="00006FBB"/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Pr="005F09E6" w:rsidRDefault="00BA0407" w:rsidP="00CE45C6">
            <w:r>
              <w:t>Занятие 14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Снежинка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 w:val="restart"/>
          </w:tcPr>
          <w:p w:rsidR="00BA0407" w:rsidRPr="00006FBB" w:rsidRDefault="00BA0407" w:rsidP="00006FBB">
            <w:r>
              <w:t>8</w:t>
            </w:r>
          </w:p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15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Снежинка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/>
          </w:tcPr>
          <w:p w:rsidR="00BA0407" w:rsidRDefault="00BA0407" w:rsidP="00006FBB"/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16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Ромашка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 w:val="restart"/>
          </w:tcPr>
          <w:p w:rsidR="00BA0407" w:rsidRDefault="00BA0407" w:rsidP="00006FBB">
            <w:r>
              <w:t>9</w:t>
            </w:r>
          </w:p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17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Верба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0.7</w:t>
            </w:r>
          </w:p>
        </w:tc>
      </w:tr>
      <w:tr w:rsidR="00BA0407" w:rsidRPr="00006FBB" w:rsidTr="00C84D8F">
        <w:tc>
          <w:tcPr>
            <w:tcW w:w="920" w:type="dxa"/>
            <w:vMerge/>
          </w:tcPr>
          <w:p w:rsidR="00BA0407" w:rsidRDefault="00BA0407" w:rsidP="00006FBB"/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18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Первые листочки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0.8</w:t>
            </w:r>
          </w:p>
        </w:tc>
      </w:tr>
      <w:tr w:rsidR="00BA0407" w:rsidRPr="00006FBB" w:rsidTr="00C84D8F">
        <w:tc>
          <w:tcPr>
            <w:tcW w:w="920" w:type="dxa"/>
            <w:vMerge w:val="restart"/>
          </w:tcPr>
          <w:p w:rsidR="00BA0407" w:rsidRDefault="00BA0407" w:rsidP="00006FBB">
            <w:r>
              <w:t>10</w:t>
            </w:r>
          </w:p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19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Первые листочки</w:t>
            </w:r>
          </w:p>
        </w:tc>
        <w:tc>
          <w:tcPr>
            <w:tcW w:w="726" w:type="dxa"/>
          </w:tcPr>
          <w:p w:rsidR="00BA0407" w:rsidRDefault="00BA0407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BA0407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BA0407" w:rsidRDefault="00BA0407" w:rsidP="00006FBB">
            <w:pPr>
              <w:jc w:val="center"/>
            </w:pPr>
            <w:r>
              <w:t>0.8</w:t>
            </w:r>
          </w:p>
        </w:tc>
      </w:tr>
      <w:tr w:rsidR="00BA0407" w:rsidRPr="00006FBB" w:rsidTr="00C84D8F">
        <w:tc>
          <w:tcPr>
            <w:tcW w:w="920" w:type="dxa"/>
            <w:vMerge/>
          </w:tcPr>
          <w:p w:rsidR="00BA0407" w:rsidRDefault="00BA0407" w:rsidP="00006FBB"/>
        </w:tc>
        <w:tc>
          <w:tcPr>
            <w:tcW w:w="1315" w:type="dxa"/>
          </w:tcPr>
          <w:p w:rsidR="00BA0407" w:rsidRPr="00006FBB" w:rsidRDefault="00BA0407" w:rsidP="00006FBB"/>
        </w:tc>
        <w:tc>
          <w:tcPr>
            <w:tcW w:w="1366" w:type="dxa"/>
          </w:tcPr>
          <w:p w:rsidR="00BA0407" w:rsidRDefault="00BA0407" w:rsidP="00CE45C6">
            <w:r>
              <w:t>Занятие 20</w:t>
            </w:r>
          </w:p>
        </w:tc>
        <w:tc>
          <w:tcPr>
            <w:tcW w:w="3170" w:type="dxa"/>
          </w:tcPr>
          <w:p w:rsidR="00BA0407" w:rsidRDefault="00BA0407" w:rsidP="00006FBB">
            <w:pPr>
              <w:rPr>
                <w:color w:val="000000"/>
              </w:rPr>
            </w:pPr>
            <w:r>
              <w:rPr>
                <w:color w:val="000000"/>
              </w:rPr>
              <w:t>Цветочек</w:t>
            </w:r>
          </w:p>
        </w:tc>
        <w:tc>
          <w:tcPr>
            <w:tcW w:w="726" w:type="dxa"/>
          </w:tcPr>
          <w:p w:rsidR="00BA0407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BA0407" w:rsidRDefault="0044529A" w:rsidP="00006FBB">
            <w:pPr>
              <w:jc w:val="center"/>
            </w:pPr>
            <w:r>
              <w:t>0.3</w:t>
            </w:r>
          </w:p>
        </w:tc>
        <w:tc>
          <w:tcPr>
            <w:tcW w:w="990" w:type="dxa"/>
          </w:tcPr>
          <w:p w:rsidR="00BA0407" w:rsidRDefault="0044529A" w:rsidP="00006FBB">
            <w:pPr>
              <w:jc w:val="center"/>
            </w:pPr>
            <w:r>
              <w:t>0.7</w:t>
            </w:r>
          </w:p>
        </w:tc>
      </w:tr>
      <w:tr w:rsidR="0044529A" w:rsidRPr="00006FBB" w:rsidTr="00C84D8F">
        <w:tc>
          <w:tcPr>
            <w:tcW w:w="920" w:type="dxa"/>
            <w:vMerge w:val="restart"/>
          </w:tcPr>
          <w:p w:rsidR="0044529A" w:rsidRDefault="0044529A" w:rsidP="00006FBB">
            <w:r>
              <w:t>11</w:t>
            </w:r>
          </w:p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21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Колокольчики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/>
          </w:tcPr>
          <w:p w:rsidR="0044529A" w:rsidRDefault="0044529A" w:rsidP="00006FBB"/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22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Колокольчики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 w:val="restart"/>
          </w:tcPr>
          <w:p w:rsidR="0044529A" w:rsidRDefault="0044529A" w:rsidP="00006FBB">
            <w:r>
              <w:t>12</w:t>
            </w:r>
          </w:p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23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Ландыш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/>
          </w:tcPr>
          <w:p w:rsidR="0044529A" w:rsidRDefault="0044529A" w:rsidP="00006FBB"/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24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Васильки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 w:val="restart"/>
          </w:tcPr>
          <w:p w:rsidR="0044529A" w:rsidRDefault="0044529A" w:rsidP="00006FBB">
            <w:r>
              <w:t>13</w:t>
            </w:r>
          </w:p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25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Мимоза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/>
          </w:tcPr>
          <w:p w:rsidR="0044529A" w:rsidRDefault="0044529A" w:rsidP="00006FBB"/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26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Цветы в вазе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 w:val="restart"/>
          </w:tcPr>
          <w:p w:rsidR="0044529A" w:rsidRDefault="0044529A" w:rsidP="00006FBB">
            <w:r>
              <w:t>14</w:t>
            </w:r>
          </w:p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27</w:t>
            </w:r>
          </w:p>
        </w:tc>
        <w:tc>
          <w:tcPr>
            <w:tcW w:w="3170" w:type="dxa"/>
          </w:tcPr>
          <w:p w:rsidR="0044529A" w:rsidRDefault="0044529A" w:rsidP="00006FBB">
            <w:pPr>
              <w:rPr>
                <w:color w:val="000000"/>
              </w:rPr>
            </w:pPr>
            <w:r>
              <w:rPr>
                <w:color w:val="000000"/>
              </w:rPr>
              <w:t>Здра</w:t>
            </w:r>
            <w:r w:rsidR="00037102">
              <w:rPr>
                <w:color w:val="000000"/>
              </w:rPr>
              <w:t>в</w:t>
            </w:r>
            <w:r>
              <w:rPr>
                <w:color w:val="000000"/>
              </w:rPr>
              <w:t>ствуй</w:t>
            </w:r>
            <w:r w:rsidR="00037102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лето</w:t>
            </w:r>
          </w:p>
        </w:tc>
        <w:tc>
          <w:tcPr>
            <w:tcW w:w="726" w:type="dxa"/>
          </w:tcPr>
          <w:p w:rsidR="0044529A" w:rsidRDefault="0044529A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44529A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44529A" w:rsidP="00006FBB">
            <w:pPr>
              <w:jc w:val="center"/>
            </w:pPr>
            <w:r>
              <w:t>0.8</w:t>
            </w:r>
          </w:p>
        </w:tc>
      </w:tr>
      <w:tr w:rsidR="0044529A" w:rsidRPr="00006FBB" w:rsidTr="00C84D8F">
        <w:tc>
          <w:tcPr>
            <w:tcW w:w="920" w:type="dxa"/>
            <w:vMerge/>
          </w:tcPr>
          <w:p w:rsidR="0044529A" w:rsidRDefault="0044529A" w:rsidP="00006FBB"/>
        </w:tc>
        <w:tc>
          <w:tcPr>
            <w:tcW w:w="1315" w:type="dxa"/>
          </w:tcPr>
          <w:p w:rsidR="0044529A" w:rsidRPr="00006FBB" w:rsidRDefault="0044529A" w:rsidP="00006FBB"/>
        </w:tc>
        <w:tc>
          <w:tcPr>
            <w:tcW w:w="1366" w:type="dxa"/>
          </w:tcPr>
          <w:p w:rsidR="0044529A" w:rsidRDefault="0044529A" w:rsidP="00CE45C6">
            <w:r>
              <w:t>Занятие 28</w:t>
            </w:r>
          </w:p>
        </w:tc>
        <w:tc>
          <w:tcPr>
            <w:tcW w:w="3170" w:type="dxa"/>
          </w:tcPr>
          <w:p w:rsidR="0044529A" w:rsidRDefault="00037102" w:rsidP="00006FBB">
            <w:pPr>
              <w:rPr>
                <w:color w:val="000000"/>
              </w:rPr>
            </w:pPr>
            <w:r>
              <w:rPr>
                <w:color w:val="000000"/>
              </w:rPr>
              <w:t>Здравствуй, лето</w:t>
            </w:r>
          </w:p>
        </w:tc>
        <w:tc>
          <w:tcPr>
            <w:tcW w:w="726" w:type="dxa"/>
          </w:tcPr>
          <w:p w:rsidR="0044529A" w:rsidRDefault="005E2B61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44529A" w:rsidRDefault="005E2B61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44529A" w:rsidRDefault="005E2B61" w:rsidP="00F534F7">
            <w:pPr>
              <w:jc w:val="center"/>
            </w:pPr>
            <w:r>
              <w:t>0.</w:t>
            </w:r>
            <w:r w:rsidR="00F12A83">
              <w:t>8</w:t>
            </w:r>
          </w:p>
        </w:tc>
      </w:tr>
      <w:tr w:rsidR="005E2B61" w:rsidRPr="00006FBB" w:rsidTr="00C84D8F">
        <w:tc>
          <w:tcPr>
            <w:tcW w:w="920" w:type="dxa"/>
            <w:vMerge w:val="restart"/>
          </w:tcPr>
          <w:p w:rsidR="005E2B61" w:rsidRDefault="005E2B61" w:rsidP="00006FBB">
            <w:r>
              <w:t>15</w:t>
            </w:r>
          </w:p>
        </w:tc>
        <w:tc>
          <w:tcPr>
            <w:tcW w:w="1315" w:type="dxa"/>
          </w:tcPr>
          <w:p w:rsidR="005E2B61" w:rsidRPr="00006FBB" w:rsidRDefault="005E2B61" w:rsidP="00006FBB"/>
        </w:tc>
        <w:tc>
          <w:tcPr>
            <w:tcW w:w="1366" w:type="dxa"/>
          </w:tcPr>
          <w:p w:rsidR="005E2B61" w:rsidRDefault="005E2B61" w:rsidP="00CE45C6">
            <w:r>
              <w:t>Занятие 29</w:t>
            </w:r>
          </w:p>
        </w:tc>
        <w:tc>
          <w:tcPr>
            <w:tcW w:w="3170" w:type="dxa"/>
          </w:tcPr>
          <w:p w:rsidR="005E2B61" w:rsidRDefault="00037102" w:rsidP="00006FBB">
            <w:pPr>
              <w:rPr>
                <w:color w:val="000000"/>
              </w:rPr>
            </w:pPr>
            <w:r>
              <w:rPr>
                <w:color w:val="000000"/>
              </w:rPr>
              <w:t>Здравствуй, лето</w:t>
            </w:r>
          </w:p>
        </w:tc>
        <w:tc>
          <w:tcPr>
            <w:tcW w:w="726" w:type="dxa"/>
          </w:tcPr>
          <w:p w:rsidR="005E2B61" w:rsidRDefault="005E2B61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5E2B61" w:rsidRDefault="005E2B61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5E2B61" w:rsidRDefault="005E2B61" w:rsidP="00006FBB">
            <w:pPr>
              <w:jc w:val="center"/>
            </w:pPr>
            <w:r>
              <w:t>0.8</w:t>
            </w:r>
          </w:p>
        </w:tc>
      </w:tr>
      <w:tr w:rsidR="005E2B61" w:rsidRPr="00006FBB" w:rsidTr="00C84D8F">
        <w:tc>
          <w:tcPr>
            <w:tcW w:w="920" w:type="dxa"/>
            <w:vMerge/>
          </w:tcPr>
          <w:p w:rsidR="005E2B61" w:rsidRDefault="005E2B61" w:rsidP="00006FBB"/>
        </w:tc>
        <w:tc>
          <w:tcPr>
            <w:tcW w:w="1315" w:type="dxa"/>
          </w:tcPr>
          <w:p w:rsidR="005E2B61" w:rsidRPr="00006FBB" w:rsidRDefault="005E2B61" w:rsidP="00006FBB"/>
        </w:tc>
        <w:tc>
          <w:tcPr>
            <w:tcW w:w="1366" w:type="dxa"/>
          </w:tcPr>
          <w:p w:rsidR="005E2B61" w:rsidRDefault="005E2B61" w:rsidP="00CE45C6">
            <w:r>
              <w:t>Занятие30</w:t>
            </w:r>
          </w:p>
        </w:tc>
        <w:tc>
          <w:tcPr>
            <w:tcW w:w="3170" w:type="dxa"/>
          </w:tcPr>
          <w:p w:rsidR="005E2B61" w:rsidRDefault="00037102" w:rsidP="00006FBB">
            <w:pPr>
              <w:rPr>
                <w:color w:val="000000"/>
              </w:rPr>
            </w:pPr>
            <w:r>
              <w:rPr>
                <w:color w:val="000000"/>
              </w:rPr>
              <w:t>Здравствуй, лето</w:t>
            </w:r>
          </w:p>
        </w:tc>
        <w:tc>
          <w:tcPr>
            <w:tcW w:w="726" w:type="dxa"/>
          </w:tcPr>
          <w:p w:rsidR="005E2B61" w:rsidRDefault="005E2B61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5E2B61" w:rsidRDefault="005E2B61" w:rsidP="00006FBB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5E2B61" w:rsidRDefault="005E2B61" w:rsidP="00006FBB">
            <w:pPr>
              <w:jc w:val="center"/>
            </w:pPr>
            <w:r>
              <w:t>0.8</w:t>
            </w:r>
          </w:p>
        </w:tc>
      </w:tr>
      <w:tr w:rsidR="005E2B61" w:rsidRPr="00006FBB" w:rsidTr="00C84D8F">
        <w:tc>
          <w:tcPr>
            <w:tcW w:w="920" w:type="dxa"/>
            <w:vMerge w:val="restart"/>
          </w:tcPr>
          <w:p w:rsidR="005E2B61" w:rsidRDefault="005E2B61" w:rsidP="00006FBB">
            <w:r>
              <w:t>16</w:t>
            </w:r>
          </w:p>
        </w:tc>
        <w:tc>
          <w:tcPr>
            <w:tcW w:w="1315" w:type="dxa"/>
          </w:tcPr>
          <w:p w:rsidR="005E2B61" w:rsidRPr="00006FBB" w:rsidRDefault="005E2B61" w:rsidP="00006FBB"/>
        </w:tc>
        <w:tc>
          <w:tcPr>
            <w:tcW w:w="1366" w:type="dxa"/>
          </w:tcPr>
          <w:p w:rsidR="005E2B61" w:rsidRDefault="005E2B61" w:rsidP="00CE45C6">
            <w:r>
              <w:t>Занятие 31</w:t>
            </w:r>
          </w:p>
        </w:tc>
        <w:tc>
          <w:tcPr>
            <w:tcW w:w="3170" w:type="dxa"/>
          </w:tcPr>
          <w:p w:rsidR="005E2B61" w:rsidRDefault="005E2B61" w:rsidP="00006FBB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Подготовка </w:t>
            </w:r>
            <w:proofErr w:type="gramStart"/>
            <w:r>
              <w:rPr>
                <w:color w:val="000000"/>
              </w:rPr>
              <w:t>к</w:t>
            </w:r>
            <w:proofErr w:type="gramEnd"/>
            <w:r>
              <w:rPr>
                <w:color w:val="000000"/>
              </w:rPr>
              <w:t xml:space="preserve"> выставки</w:t>
            </w:r>
          </w:p>
        </w:tc>
        <w:tc>
          <w:tcPr>
            <w:tcW w:w="726" w:type="dxa"/>
          </w:tcPr>
          <w:p w:rsidR="005E2B61" w:rsidRDefault="005E2B61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5E2B61" w:rsidRDefault="00BC11F5" w:rsidP="00006FBB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5E2B61" w:rsidRDefault="00BC11F5" w:rsidP="00006FBB">
            <w:pPr>
              <w:jc w:val="center"/>
            </w:pPr>
            <w:r>
              <w:t>0.5</w:t>
            </w:r>
          </w:p>
        </w:tc>
      </w:tr>
      <w:tr w:rsidR="005E2B61" w:rsidRPr="00006FBB" w:rsidTr="00C84D8F">
        <w:tc>
          <w:tcPr>
            <w:tcW w:w="920" w:type="dxa"/>
            <w:vMerge/>
          </w:tcPr>
          <w:p w:rsidR="005E2B61" w:rsidRDefault="005E2B61" w:rsidP="00006FBB"/>
        </w:tc>
        <w:tc>
          <w:tcPr>
            <w:tcW w:w="1315" w:type="dxa"/>
          </w:tcPr>
          <w:p w:rsidR="005E2B61" w:rsidRPr="00006FBB" w:rsidRDefault="005E2B61" w:rsidP="00006FBB"/>
        </w:tc>
        <w:tc>
          <w:tcPr>
            <w:tcW w:w="1366" w:type="dxa"/>
          </w:tcPr>
          <w:p w:rsidR="005E2B61" w:rsidRDefault="005E2B61" w:rsidP="00CE45C6">
            <w:r>
              <w:t>Занятие32</w:t>
            </w:r>
          </w:p>
        </w:tc>
        <w:tc>
          <w:tcPr>
            <w:tcW w:w="3170" w:type="dxa"/>
          </w:tcPr>
          <w:p w:rsidR="005E2B61" w:rsidRDefault="005E2B61" w:rsidP="00006FBB">
            <w:pPr>
              <w:rPr>
                <w:color w:val="000000"/>
              </w:rPr>
            </w:pPr>
            <w:r>
              <w:rPr>
                <w:color w:val="000000"/>
              </w:rPr>
              <w:t>Подготовка к выставке</w:t>
            </w:r>
          </w:p>
        </w:tc>
        <w:tc>
          <w:tcPr>
            <w:tcW w:w="726" w:type="dxa"/>
          </w:tcPr>
          <w:p w:rsidR="005E2B61" w:rsidRDefault="005E2B61" w:rsidP="00006FBB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5E2B61" w:rsidRDefault="00BC11F5" w:rsidP="00006FBB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5E2B61" w:rsidRDefault="00BC11F5" w:rsidP="00006FBB">
            <w:pPr>
              <w:jc w:val="center"/>
            </w:pPr>
            <w:r>
              <w:t>0.5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Pr="001F4AF8" w:rsidRDefault="00F534F7" w:rsidP="00563346">
            <w:r w:rsidRPr="001F4AF8">
              <w:t>17</w:t>
            </w:r>
          </w:p>
        </w:tc>
        <w:tc>
          <w:tcPr>
            <w:tcW w:w="1315" w:type="dxa"/>
            <w:vMerge w:val="restart"/>
          </w:tcPr>
          <w:p w:rsidR="008971A8" w:rsidRPr="00006FBB" w:rsidRDefault="008971A8" w:rsidP="00563346"/>
          <w:p w:rsidR="008971A8" w:rsidRPr="00006FBB" w:rsidRDefault="008971A8" w:rsidP="00563346"/>
        </w:tc>
        <w:tc>
          <w:tcPr>
            <w:tcW w:w="1366" w:type="dxa"/>
          </w:tcPr>
          <w:p w:rsidR="008971A8" w:rsidRDefault="008971A8" w:rsidP="008971A8">
            <w:r>
              <w:t>Занятие 33</w:t>
            </w:r>
          </w:p>
        </w:tc>
        <w:tc>
          <w:tcPr>
            <w:tcW w:w="3170" w:type="dxa"/>
          </w:tcPr>
          <w:p w:rsidR="008971A8" w:rsidRPr="00006FBB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Кленовый лист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Pr="001F4AF8" w:rsidRDefault="008971A8" w:rsidP="00563346"/>
        </w:tc>
        <w:tc>
          <w:tcPr>
            <w:tcW w:w="1315" w:type="dxa"/>
            <w:vMerge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Default="008971A8" w:rsidP="008971A8">
            <w:r>
              <w:t>Занятие 34</w:t>
            </w:r>
          </w:p>
        </w:tc>
        <w:tc>
          <w:tcPr>
            <w:tcW w:w="3170" w:type="dxa"/>
          </w:tcPr>
          <w:p w:rsidR="008971A8" w:rsidRPr="00006FBB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Кленовый лист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Pr="001F4AF8" w:rsidRDefault="00F534F7" w:rsidP="00563346">
            <w:r w:rsidRPr="001F4AF8">
              <w:t>18</w:t>
            </w:r>
          </w:p>
        </w:tc>
        <w:tc>
          <w:tcPr>
            <w:tcW w:w="1315" w:type="dxa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Default="008971A8" w:rsidP="008971A8">
            <w:r>
              <w:t>Занятие 35</w:t>
            </w:r>
          </w:p>
        </w:tc>
        <w:tc>
          <w:tcPr>
            <w:tcW w:w="3170" w:type="dxa"/>
          </w:tcPr>
          <w:p w:rsidR="008971A8" w:rsidRPr="00006FBB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Осеннее дерево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Default="008971A8" w:rsidP="008971A8">
            <w:r>
              <w:t>Занятие 36</w:t>
            </w:r>
          </w:p>
        </w:tc>
        <w:tc>
          <w:tcPr>
            <w:tcW w:w="3170" w:type="dxa"/>
          </w:tcPr>
          <w:p w:rsidR="008971A8" w:rsidRPr="00006FBB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Овощи и фрукты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Pr="00006FBB" w:rsidRDefault="00F534F7" w:rsidP="00563346">
            <w:r>
              <w:t>19</w:t>
            </w:r>
          </w:p>
        </w:tc>
        <w:tc>
          <w:tcPr>
            <w:tcW w:w="1315" w:type="dxa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Default="008971A8" w:rsidP="008971A8">
            <w:r>
              <w:t>Занятие 37</w:t>
            </w:r>
          </w:p>
        </w:tc>
        <w:tc>
          <w:tcPr>
            <w:tcW w:w="3170" w:type="dxa"/>
          </w:tcPr>
          <w:p w:rsidR="008971A8" w:rsidRPr="00006FBB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Овощи и фрукты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38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Солнышко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20</w:t>
            </w:r>
          </w:p>
        </w:tc>
        <w:tc>
          <w:tcPr>
            <w:tcW w:w="1315" w:type="dxa"/>
            <w:vMerge w:val="restart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39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Снегирь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Pr="00006FBB" w:rsidRDefault="008971A8" w:rsidP="00563346"/>
        </w:tc>
        <w:tc>
          <w:tcPr>
            <w:tcW w:w="1315" w:type="dxa"/>
            <w:vMerge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40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Снегирь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21</w:t>
            </w:r>
          </w:p>
        </w:tc>
        <w:tc>
          <w:tcPr>
            <w:tcW w:w="1315" w:type="dxa"/>
            <w:vMerge w:val="restart"/>
          </w:tcPr>
          <w:p w:rsidR="008971A8" w:rsidRPr="00006FBB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41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Рябина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  <w:vMerge/>
          </w:tcPr>
          <w:p w:rsidR="008971A8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>Занятие</w:t>
            </w:r>
            <w:r w:rsidR="00563346">
              <w:rPr>
                <w:color w:val="0D0D0D" w:themeColor="text1" w:themeTint="F2"/>
              </w:rPr>
              <w:t>42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Рябина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22</w:t>
            </w:r>
          </w:p>
        </w:tc>
        <w:tc>
          <w:tcPr>
            <w:tcW w:w="1315" w:type="dxa"/>
            <w:vMerge w:val="restart"/>
          </w:tcPr>
          <w:p w:rsidR="008971A8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43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Снежинки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  <w:vMerge/>
          </w:tcPr>
          <w:p w:rsidR="008971A8" w:rsidRDefault="008971A8" w:rsidP="00563346"/>
        </w:tc>
        <w:tc>
          <w:tcPr>
            <w:tcW w:w="1366" w:type="dxa"/>
          </w:tcPr>
          <w:p w:rsidR="008971A8" w:rsidRPr="00563346" w:rsidRDefault="008971A8" w:rsidP="00563346">
            <w:pPr>
              <w:rPr>
                <w:color w:val="0D0D0D" w:themeColor="text1" w:themeTint="F2"/>
              </w:rPr>
            </w:pPr>
            <w:r w:rsidRPr="00563346">
              <w:rPr>
                <w:color w:val="0D0D0D" w:themeColor="text1" w:themeTint="F2"/>
              </w:rPr>
              <w:t xml:space="preserve">Занятие </w:t>
            </w:r>
            <w:r w:rsidR="00563346">
              <w:rPr>
                <w:color w:val="0D0D0D" w:themeColor="text1" w:themeTint="F2"/>
              </w:rPr>
              <w:t>44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Снежинки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23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45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Елочка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46</w:t>
            </w:r>
          </w:p>
        </w:tc>
        <w:tc>
          <w:tcPr>
            <w:tcW w:w="3170" w:type="dxa"/>
          </w:tcPr>
          <w:p w:rsidR="008971A8" w:rsidRPr="00A151CE" w:rsidRDefault="008971A8" w:rsidP="00563346">
            <w:pPr>
              <w:rPr>
                <w:color w:val="000000"/>
                <w:szCs w:val="24"/>
              </w:rPr>
            </w:pPr>
            <w:r w:rsidRPr="00A151CE">
              <w:rPr>
                <w:rFonts w:cs="Times New Roman"/>
                <w:szCs w:val="24"/>
              </w:rPr>
              <w:t>«Игрушки на новогоднюю елку»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24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563346" w:rsidP="00563346">
            <w:r>
              <w:t>Занятие 47</w:t>
            </w:r>
          </w:p>
        </w:tc>
        <w:tc>
          <w:tcPr>
            <w:tcW w:w="3170" w:type="dxa"/>
          </w:tcPr>
          <w:p w:rsidR="008971A8" w:rsidRPr="00A151CE" w:rsidRDefault="008971A8" w:rsidP="00563346">
            <w:pPr>
              <w:rPr>
                <w:color w:val="000000"/>
                <w:szCs w:val="24"/>
              </w:rPr>
            </w:pPr>
            <w:r w:rsidRPr="00A151CE">
              <w:rPr>
                <w:rFonts w:cs="Times New Roman"/>
                <w:szCs w:val="24"/>
              </w:rPr>
              <w:t>«Игрушки на новогоднюю елку»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48</w:t>
            </w:r>
          </w:p>
        </w:tc>
        <w:tc>
          <w:tcPr>
            <w:tcW w:w="3170" w:type="dxa"/>
          </w:tcPr>
          <w:p w:rsidR="008971A8" w:rsidRPr="009E4C79" w:rsidRDefault="008971A8" w:rsidP="00563346">
            <w:pPr>
              <w:rPr>
                <w:color w:val="000000"/>
                <w:szCs w:val="24"/>
              </w:rPr>
            </w:pPr>
            <w:r w:rsidRPr="009E4C79">
              <w:rPr>
                <w:rFonts w:cs="Times New Roman"/>
                <w:szCs w:val="24"/>
              </w:rPr>
              <w:t>«Ангелочек»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25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49</w:t>
            </w:r>
          </w:p>
        </w:tc>
        <w:tc>
          <w:tcPr>
            <w:tcW w:w="3170" w:type="dxa"/>
          </w:tcPr>
          <w:p w:rsidR="008971A8" w:rsidRDefault="001F4AF8" w:rsidP="00563346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8971A8">
              <w:rPr>
                <w:color w:val="000000"/>
              </w:rPr>
              <w:t>Снеговик»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50</w:t>
            </w:r>
          </w:p>
        </w:tc>
        <w:tc>
          <w:tcPr>
            <w:tcW w:w="3170" w:type="dxa"/>
          </w:tcPr>
          <w:p w:rsidR="008971A8" w:rsidRDefault="001F4AF8" w:rsidP="00563346">
            <w:pPr>
              <w:rPr>
                <w:color w:val="000000"/>
              </w:rPr>
            </w:pPr>
            <w:r>
              <w:rPr>
                <w:color w:val="000000"/>
              </w:rPr>
              <w:t>«</w:t>
            </w:r>
            <w:r w:rsidR="008971A8">
              <w:rPr>
                <w:color w:val="000000"/>
              </w:rPr>
              <w:t>Сердечко»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26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51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Подарки ко дню 23 февраля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52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Подарки ко дню 23 февраля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27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53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Ромашка»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54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Поделка к 8 марта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28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55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Поделка к 8 марта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56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Цветок в горшочке»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29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57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Цветок в горшочке»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58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Букет подснежников»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 w:val="restart"/>
          </w:tcPr>
          <w:p w:rsidR="008971A8" w:rsidRDefault="00F534F7" w:rsidP="00563346">
            <w:r>
              <w:t>30</w:t>
            </w:r>
          </w:p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59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Букет подснежников»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8971A8" w:rsidRPr="00006FBB" w:rsidTr="008971A8">
        <w:tc>
          <w:tcPr>
            <w:tcW w:w="920" w:type="dxa"/>
            <w:vMerge/>
          </w:tcPr>
          <w:p w:rsidR="008971A8" w:rsidRDefault="008971A8" w:rsidP="00563346"/>
        </w:tc>
        <w:tc>
          <w:tcPr>
            <w:tcW w:w="1315" w:type="dxa"/>
          </w:tcPr>
          <w:p w:rsidR="008971A8" w:rsidRDefault="008971A8" w:rsidP="00563346"/>
        </w:tc>
        <w:tc>
          <w:tcPr>
            <w:tcW w:w="1366" w:type="dxa"/>
          </w:tcPr>
          <w:p w:rsidR="008971A8" w:rsidRDefault="008971A8" w:rsidP="00563346">
            <w:r>
              <w:t xml:space="preserve">Занятие </w:t>
            </w:r>
            <w:r w:rsidR="00563346">
              <w:t>60</w:t>
            </w:r>
          </w:p>
        </w:tc>
        <w:tc>
          <w:tcPr>
            <w:tcW w:w="3170" w:type="dxa"/>
          </w:tcPr>
          <w:p w:rsidR="008971A8" w:rsidRDefault="008971A8" w:rsidP="00563346">
            <w:pPr>
              <w:rPr>
                <w:color w:val="000000"/>
              </w:rPr>
            </w:pPr>
            <w:r>
              <w:rPr>
                <w:color w:val="000000"/>
              </w:rPr>
              <w:t>« Космос»</w:t>
            </w:r>
          </w:p>
        </w:tc>
        <w:tc>
          <w:tcPr>
            <w:tcW w:w="726" w:type="dxa"/>
          </w:tcPr>
          <w:p w:rsidR="008971A8" w:rsidRDefault="008971A8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8971A8" w:rsidRDefault="008971A8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8971A8" w:rsidRDefault="008971A8" w:rsidP="00563346">
            <w:pPr>
              <w:jc w:val="center"/>
            </w:pPr>
            <w:r>
              <w:t>0.8</w:t>
            </w:r>
          </w:p>
        </w:tc>
      </w:tr>
      <w:tr w:rsidR="00F534F7" w:rsidRPr="00006FBB" w:rsidTr="008971A8">
        <w:tc>
          <w:tcPr>
            <w:tcW w:w="920" w:type="dxa"/>
            <w:vMerge w:val="restart"/>
          </w:tcPr>
          <w:p w:rsidR="00F534F7" w:rsidRDefault="00F534F7" w:rsidP="00F5673A">
            <w:r>
              <w:t>31</w:t>
            </w:r>
          </w:p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Занятие61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« Пасхальное яйцо»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0.8</w:t>
            </w:r>
          </w:p>
        </w:tc>
      </w:tr>
      <w:tr w:rsidR="00F534F7" w:rsidRPr="00006FBB" w:rsidTr="008971A8">
        <w:tc>
          <w:tcPr>
            <w:tcW w:w="920" w:type="dxa"/>
            <w:vMerge/>
          </w:tcPr>
          <w:p w:rsidR="00F534F7" w:rsidRDefault="00F534F7" w:rsidP="00563346"/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62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 w:rsidRPr="006734FB">
              <w:rPr>
                <w:color w:val="000000"/>
              </w:rPr>
              <w:t>« Пасхальное яйцо»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0.8</w:t>
            </w:r>
          </w:p>
        </w:tc>
      </w:tr>
      <w:tr w:rsidR="00F534F7" w:rsidRPr="00006FBB" w:rsidTr="008971A8">
        <w:tc>
          <w:tcPr>
            <w:tcW w:w="920" w:type="dxa"/>
            <w:vMerge w:val="restart"/>
          </w:tcPr>
          <w:p w:rsidR="00F534F7" w:rsidRDefault="00F534F7" w:rsidP="00F5673A">
            <w:r>
              <w:t>32</w:t>
            </w:r>
          </w:p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63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« Пасхальное яйцо»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0.2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0.8</w:t>
            </w:r>
          </w:p>
        </w:tc>
      </w:tr>
      <w:tr w:rsidR="00F534F7" w:rsidRPr="00006FBB" w:rsidTr="008971A8">
        <w:tc>
          <w:tcPr>
            <w:tcW w:w="920" w:type="dxa"/>
            <w:vMerge/>
          </w:tcPr>
          <w:p w:rsidR="00F534F7" w:rsidRDefault="00F534F7" w:rsidP="00563346"/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64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Насекомые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F534F7" w:rsidRPr="00006FBB" w:rsidTr="008971A8">
        <w:tc>
          <w:tcPr>
            <w:tcW w:w="920" w:type="dxa"/>
            <w:vMerge w:val="restart"/>
          </w:tcPr>
          <w:p w:rsidR="00F534F7" w:rsidRDefault="00F534F7" w:rsidP="00F5673A">
            <w:r>
              <w:t>33</w:t>
            </w:r>
          </w:p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65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Насекомые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F534F7" w:rsidRPr="00006FBB" w:rsidTr="008971A8">
        <w:tc>
          <w:tcPr>
            <w:tcW w:w="920" w:type="dxa"/>
            <w:vMerge/>
          </w:tcPr>
          <w:p w:rsidR="00F534F7" w:rsidRDefault="00F534F7" w:rsidP="00563346"/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Занятие66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Насекомые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F534F7" w:rsidRPr="00006FBB" w:rsidTr="008971A8">
        <w:tc>
          <w:tcPr>
            <w:tcW w:w="920" w:type="dxa"/>
            <w:vMerge w:val="restart"/>
          </w:tcPr>
          <w:p w:rsidR="00F534F7" w:rsidRDefault="00F534F7" w:rsidP="00F5673A">
            <w:r>
              <w:t>34</w:t>
            </w:r>
          </w:p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67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Животные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F534F7" w:rsidRPr="00006FBB" w:rsidTr="008971A8">
        <w:tc>
          <w:tcPr>
            <w:tcW w:w="920" w:type="dxa"/>
            <w:vMerge/>
          </w:tcPr>
          <w:p w:rsidR="00F534F7" w:rsidRDefault="00F534F7" w:rsidP="00563346"/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68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Животные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F534F7" w:rsidRPr="00006FBB" w:rsidTr="008971A8">
        <w:tc>
          <w:tcPr>
            <w:tcW w:w="920" w:type="dxa"/>
            <w:vMerge w:val="restart"/>
          </w:tcPr>
          <w:p w:rsidR="00F534F7" w:rsidRDefault="00F534F7" w:rsidP="00F534F7">
            <w:r>
              <w:t>35</w:t>
            </w:r>
          </w:p>
        </w:tc>
        <w:tc>
          <w:tcPr>
            <w:tcW w:w="1315" w:type="dxa"/>
          </w:tcPr>
          <w:p w:rsidR="00F534F7" w:rsidRDefault="00F534F7" w:rsidP="00563346"/>
        </w:tc>
        <w:tc>
          <w:tcPr>
            <w:tcW w:w="1366" w:type="dxa"/>
          </w:tcPr>
          <w:p w:rsidR="00F534F7" w:rsidRDefault="00F534F7" w:rsidP="00563346">
            <w:r>
              <w:t>Занятие 69</w:t>
            </w:r>
          </w:p>
        </w:tc>
        <w:tc>
          <w:tcPr>
            <w:tcW w:w="3170" w:type="dxa"/>
          </w:tcPr>
          <w:p w:rsidR="00F534F7" w:rsidRDefault="00F534F7" w:rsidP="00563346">
            <w:pPr>
              <w:rPr>
                <w:color w:val="000000"/>
              </w:rPr>
            </w:pPr>
            <w:r>
              <w:rPr>
                <w:color w:val="000000"/>
              </w:rPr>
              <w:t>Цветы</w:t>
            </w:r>
          </w:p>
        </w:tc>
        <w:tc>
          <w:tcPr>
            <w:tcW w:w="726" w:type="dxa"/>
          </w:tcPr>
          <w:p w:rsidR="00F534F7" w:rsidRDefault="00F534F7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F534F7" w:rsidRDefault="00F534F7" w:rsidP="00563346">
            <w:pPr>
              <w:jc w:val="center"/>
            </w:pPr>
            <w:r>
              <w:t>0.5</w:t>
            </w:r>
          </w:p>
        </w:tc>
      </w:tr>
      <w:tr w:rsidR="00CB6D71" w:rsidRPr="00006FBB" w:rsidTr="008971A8">
        <w:tc>
          <w:tcPr>
            <w:tcW w:w="920" w:type="dxa"/>
            <w:vMerge/>
          </w:tcPr>
          <w:p w:rsidR="00CB6D71" w:rsidRDefault="00CB6D71" w:rsidP="00563346"/>
        </w:tc>
        <w:tc>
          <w:tcPr>
            <w:tcW w:w="1315" w:type="dxa"/>
          </w:tcPr>
          <w:p w:rsidR="00CB6D71" w:rsidRDefault="00CB6D71" w:rsidP="00563346"/>
        </w:tc>
        <w:tc>
          <w:tcPr>
            <w:tcW w:w="1366" w:type="dxa"/>
          </w:tcPr>
          <w:p w:rsidR="00CB6D71" w:rsidRDefault="00CB6D71" w:rsidP="00563346">
            <w:r>
              <w:t>Занятие70</w:t>
            </w:r>
          </w:p>
        </w:tc>
        <w:tc>
          <w:tcPr>
            <w:tcW w:w="3170" w:type="dxa"/>
          </w:tcPr>
          <w:p w:rsidR="00CB6D71" w:rsidRDefault="00CB6D71" w:rsidP="00563346">
            <w:pPr>
              <w:rPr>
                <w:color w:val="000000"/>
              </w:rPr>
            </w:pPr>
            <w:r>
              <w:rPr>
                <w:color w:val="000000"/>
              </w:rPr>
              <w:t>Цветы</w:t>
            </w:r>
          </w:p>
        </w:tc>
        <w:tc>
          <w:tcPr>
            <w:tcW w:w="726" w:type="dxa"/>
          </w:tcPr>
          <w:p w:rsidR="00CB6D71" w:rsidRDefault="00CB6D71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</w:tr>
      <w:tr w:rsidR="00CB6D71" w:rsidRPr="00006FBB" w:rsidTr="008971A8">
        <w:tc>
          <w:tcPr>
            <w:tcW w:w="920" w:type="dxa"/>
            <w:vMerge w:val="restart"/>
          </w:tcPr>
          <w:p w:rsidR="00CB6D71" w:rsidRDefault="00F534F7" w:rsidP="00563346">
            <w:r>
              <w:t>36</w:t>
            </w:r>
          </w:p>
        </w:tc>
        <w:tc>
          <w:tcPr>
            <w:tcW w:w="1315" w:type="dxa"/>
          </w:tcPr>
          <w:p w:rsidR="00CB6D71" w:rsidRDefault="00CB6D71" w:rsidP="00563346"/>
        </w:tc>
        <w:tc>
          <w:tcPr>
            <w:tcW w:w="1366" w:type="dxa"/>
          </w:tcPr>
          <w:p w:rsidR="00CB6D71" w:rsidRDefault="00CB6D71" w:rsidP="00563346">
            <w:r>
              <w:t>Занятие71</w:t>
            </w:r>
          </w:p>
        </w:tc>
        <w:tc>
          <w:tcPr>
            <w:tcW w:w="3170" w:type="dxa"/>
          </w:tcPr>
          <w:p w:rsidR="00CB6D71" w:rsidRDefault="00CB6D71" w:rsidP="00563346">
            <w:pPr>
              <w:rPr>
                <w:color w:val="000000"/>
              </w:rPr>
            </w:pPr>
            <w:r>
              <w:rPr>
                <w:color w:val="000000"/>
              </w:rPr>
              <w:t>Мониторинг</w:t>
            </w:r>
          </w:p>
        </w:tc>
        <w:tc>
          <w:tcPr>
            <w:tcW w:w="726" w:type="dxa"/>
          </w:tcPr>
          <w:p w:rsidR="00CB6D71" w:rsidRDefault="00CB6D71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</w:tr>
      <w:tr w:rsidR="00CB6D71" w:rsidRPr="00006FBB" w:rsidTr="008971A8">
        <w:tc>
          <w:tcPr>
            <w:tcW w:w="920" w:type="dxa"/>
            <w:vMerge/>
          </w:tcPr>
          <w:p w:rsidR="00CB6D71" w:rsidRDefault="00CB6D71" w:rsidP="00563346"/>
        </w:tc>
        <w:tc>
          <w:tcPr>
            <w:tcW w:w="1315" w:type="dxa"/>
          </w:tcPr>
          <w:p w:rsidR="00CB6D71" w:rsidRDefault="00CB6D71" w:rsidP="00563346"/>
        </w:tc>
        <w:tc>
          <w:tcPr>
            <w:tcW w:w="1366" w:type="dxa"/>
          </w:tcPr>
          <w:p w:rsidR="00CB6D71" w:rsidRDefault="00CB6D71" w:rsidP="00563346">
            <w:r>
              <w:t>Занятие72</w:t>
            </w:r>
          </w:p>
        </w:tc>
        <w:tc>
          <w:tcPr>
            <w:tcW w:w="3170" w:type="dxa"/>
          </w:tcPr>
          <w:p w:rsidR="00CB6D71" w:rsidRDefault="00CB6D71" w:rsidP="00563346">
            <w:pPr>
              <w:rPr>
                <w:color w:val="000000"/>
              </w:rPr>
            </w:pPr>
            <w:r>
              <w:rPr>
                <w:color w:val="000000"/>
              </w:rPr>
              <w:t>Мониторинг</w:t>
            </w:r>
          </w:p>
        </w:tc>
        <w:tc>
          <w:tcPr>
            <w:tcW w:w="726" w:type="dxa"/>
          </w:tcPr>
          <w:p w:rsidR="00CB6D71" w:rsidRDefault="00CB6D71" w:rsidP="00563346">
            <w:pPr>
              <w:jc w:val="center"/>
            </w:pPr>
            <w:r>
              <w:t>1</w:t>
            </w:r>
          </w:p>
        </w:tc>
        <w:tc>
          <w:tcPr>
            <w:tcW w:w="96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  <w:tc>
          <w:tcPr>
            <w:tcW w:w="990" w:type="dxa"/>
          </w:tcPr>
          <w:p w:rsidR="00CB6D71" w:rsidRDefault="00CB6D71" w:rsidP="00563346">
            <w:pPr>
              <w:jc w:val="center"/>
            </w:pPr>
            <w:r>
              <w:t>0.5</w:t>
            </w:r>
          </w:p>
        </w:tc>
      </w:tr>
      <w:tr w:rsidR="00CB6D71" w:rsidRPr="00F534F7" w:rsidTr="00150084">
        <w:tc>
          <w:tcPr>
            <w:tcW w:w="920" w:type="dxa"/>
          </w:tcPr>
          <w:p w:rsidR="00CB6D71" w:rsidRPr="00F534F7" w:rsidRDefault="00CB6D71" w:rsidP="00563346">
            <w:pPr>
              <w:rPr>
                <w:b/>
              </w:rPr>
            </w:pPr>
            <w:r w:rsidRPr="00F534F7">
              <w:rPr>
                <w:b/>
              </w:rPr>
              <w:t>Итог</w:t>
            </w:r>
          </w:p>
        </w:tc>
        <w:tc>
          <w:tcPr>
            <w:tcW w:w="5851" w:type="dxa"/>
            <w:gridSpan w:val="3"/>
          </w:tcPr>
          <w:p w:rsidR="00CB6D71" w:rsidRPr="00F534F7" w:rsidRDefault="00CB6D71" w:rsidP="00563346">
            <w:pPr>
              <w:rPr>
                <w:b/>
                <w:color w:val="000000"/>
              </w:rPr>
            </w:pPr>
          </w:p>
        </w:tc>
        <w:tc>
          <w:tcPr>
            <w:tcW w:w="726" w:type="dxa"/>
          </w:tcPr>
          <w:p w:rsidR="00CB6D71" w:rsidRPr="00F534F7" w:rsidRDefault="00CB6D71" w:rsidP="00563346">
            <w:pPr>
              <w:jc w:val="center"/>
              <w:rPr>
                <w:b/>
              </w:rPr>
            </w:pPr>
            <w:r w:rsidRPr="00F534F7">
              <w:rPr>
                <w:b/>
              </w:rPr>
              <w:t>72</w:t>
            </w:r>
          </w:p>
        </w:tc>
        <w:tc>
          <w:tcPr>
            <w:tcW w:w="960" w:type="dxa"/>
          </w:tcPr>
          <w:p w:rsidR="00CB6D71" w:rsidRPr="00F534F7" w:rsidRDefault="00F534F7" w:rsidP="00563346">
            <w:pPr>
              <w:jc w:val="center"/>
              <w:rPr>
                <w:b/>
              </w:rPr>
            </w:pPr>
            <w:r w:rsidRPr="00F534F7">
              <w:rPr>
                <w:b/>
              </w:rPr>
              <w:t>20,</w:t>
            </w:r>
            <w:r w:rsidR="00F12A83" w:rsidRPr="00F534F7">
              <w:rPr>
                <w:b/>
              </w:rPr>
              <w:t>3</w:t>
            </w:r>
          </w:p>
        </w:tc>
        <w:tc>
          <w:tcPr>
            <w:tcW w:w="990" w:type="dxa"/>
          </w:tcPr>
          <w:p w:rsidR="00CB6D71" w:rsidRPr="00F534F7" w:rsidRDefault="001B005B" w:rsidP="00563346">
            <w:pPr>
              <w:jc w:val="center"/>
              <w:rPr>
                <w:b/>
              </w:rPr>
            </w:pPr>
            <w:r w:rsidRPr="00F534F7">
              <w:rPr>
                <w:b/>
              </w:rPr>
              <w:t>51,7</w:t>
            </w:r>
          </w:p>
        </w:tc>
      </w:tr>
    </w:tbl>
    <w:p w:rsidR="00003E4B" w:rsidRPr="00F534F7" w:rsidRDefault="00003E4B" w:rsidP="00003E4B">
      <w:pPr>
        <w:rPr>
          <w:b/>
        </w:rPr>
      </w:pPr>
    </w:p>
    <w:p w:rsidR="00003E4B" w:rsidRPr="00A11823" w:rsidRDefault="00003E4B" w:rsidP="00003E4B">
      <w:pPr>
        <w:rPr>
          <w:b/>
        </w:rPr>
      </w:pPr>
      <w:r w:rsidRPr="00A11823">
        <w:rPr>
          <w:b/>
        </w:rPr>
        <w:t>Календарный учебный график: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1384"/>
        <w:gridCol w:w="1296"/>
        <w:gridCol w:w="1417"/>
        <w:gridCol w:w="1417"/>
        <w:gridCol w:w="1595"/>
        <w:gridCol w:w="2497"/>
      </w:tblGrid>
      <w:tr w:rsidR="00003E4B" w:rsidTr="00003E4B"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Дата начала</w:t>
            </w:r>
          </w:p>
        </w:tc>
        <w:tc>
          <w:tcPr>
            <w:tcW w:w="1296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Дата окончания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Количество учебных недель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Количество часов в год</w:t>
            </w:r>
          </w:p>
        </w:tc>
        <w:tc>
          <w:tcPr>
            <w:tcW w:w="1595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Место проведения</w:t>
            </w:r>
          </w:p>
        </w:tc>
        <w:tc>
          <w:tcPr>
            <w:tcW w:w="2497" w:type="dxa"/>
            <w:shd w:val="clear" w:color="auto" w:fill="D9D9D9" w:themeFill="background1" w:themeFillShade="D9"/>
            <w:vAlign w:val="center"/>
          </w:tcPr>
          <w:p w:rsidR="00003E4B" w:rsidRDefault="00003E4B" w:rsidP="00003E4B">
            <w:pPr>
              <w:jc w:val="center"/>
            </w:pPr>
            <w:r>
              <w:t>Режим занятий</w:t>
            </w:r>
          </w:p>
        </w:tc>
      </w:tr>
      <w:tr w:rsidR="00003E4B" w:rsidTr="00003E4B">
        <w:tc>
          <w:tcPr>
            <w:tcW w:w="1384" w:type="dxa"/>
            <w:vAlign w:val="center"/>
          </w:tcPr>
          <w:p w:rsidR="00003E4B" w:rsidRDefault="00003E4B" w:rsidP="00003E4B">
            <w:pPr>
              <w:jc w:val="center"/>
            </w:pPr>
            <w:r>
              <w:t>01.09.2022</w:t>
            </w:r>
          </w:p>
        </w:tc>
        <w:tc>
          <w:tcPr>
            <w:tcW w:w="1296" w:type="dxa"/>
            <w:vAlign w:val="center"/>
          </w:tcPr>
          <w:p w:rsidR="00003E4B" w:rsidRDefault="00003E4B" w:rsidP="00003E4B">
            <w:pPr>
              <w:jc w:val="center"/>
            </w:pPr>
            <w:r>
              <w:t>31.05.2023</w:t>
            </w:r>
          </w:p>
        </w:tc>
        <w:tc>
          <w:tcPr>
            <w:tcW w:w="1417" w:type="dxa"/>
            <w:vAlign w:val="center"/>
          </w:tcPr>
          <w:p w:rsidR="00003E4B" w:rsidRDefault="00003E4B" w:rsidP="00003E4B">
            <w:pPr>
              <w:jc w:val="center"/>
            </w:pPr>
            <w:r>
              <w:t>36</w:t>
            </w:r>
          </w:p>
        </w:tc>
        <w:tc>
          <w:tcPr>
            <w:tcW w:w="1417" w:type="dxa"/>
            <w:vAlign w:val="center"/>
          </w:tcPr>
          <w:p w:rsidR="00003E4B" w:rsidRDefault="00003E4B" w:rsidP="00003E4B">
            <w:pPr>
              <w:jc w:val="center"/>
            </w:pPr>
            <w:r>
              <w:t>72</w:t>
            </w:r>
          </w:p>
        </w:tc>
        <w:tc>
          <w:tcPr>
            <w:tcW w:w="1595" w:type="dxa"/>
            <w:vAlign w:val="center"/>
          </w:tcPr>
          <w:p w:rsidR="00003E4B" w:rsidRDefault="00003E4B" w:rsidP="00003E4B">
            <w:pPr>
              <w:jc w:val="center"/>
            </w:pPr>
            <w:r>
              <w:t>МДОУ «Детский сад «Родничок»</w:t>
            </w:r>
          </w:p>
        </w:tc>
        <w:tc>
          <w:tcPr>
            <w:tcW w:w="2497" w:type="dxa"/>
            <w:vAlign w:val="center"/>
          </w:tcPr>
          <w:p w:rsidR="00003E4B" w:rsidRDefault="00003E4B" w:rsidP="00003E4B">
            <w:pPr>
              <w:pBdr>
                <w:bottom w:val="single" w:sz="4" w:space="1" w:color="FFFFFF"/>
              </w:pBdr>
              <w:jc w:val="center"/>
            </w:pPr>
            <w:r>
              <w:t>2</w:t>
            </w:r>
            <w:r w:rsidRPr="007C0D52">
              <w:t xml:space="preserve"> раза в неделю </w:t>
            </w:r>
          </w:p>
          <w:p w:rsidR="00003E4B" w:rsidRPr="007C0D52" w:rsidRDefault="00003E4B" w:rsidP="00003E4B">
            <w:pPr>
              <w:pBdr>
                <w:bottom w:val="single" w:sz="4" w:space="1" w:color="FFFFFF"/>
              </w:pBdr>
              <w:jc w:val="center"/>
            </w:pPr>
            <w:r>
              <w:t>по 1 академическому часу (25</w:t>
            </w:r>
            <w:r w:rsidRPr="00AB57E3">
              <w:t xml:space="preserve"> минут)</w:t>
            </w:r>
            <w:r w:rsidRPr="007C0D52">
              <w:t xml:space="preserve"> во второй половине дня.</w:t>
            </w:r>
          </w:p>
          <w:p w:rsidR="00003E4B" w:rsidRDefault="00003E4B" w:rsidP="00003E4B">
            <w:pPr>
              <w:jc w:val="center"/>
            </w:pPr>
          </w:p>
        </w:tc>
      </w:tr>
    </w:tbl>
    <w:p w:rsidR="003E518B" w:rsidRDefault="003E518B" w:rsidP="003E518B">
      <w:pPr>
        <w:rPr>
          <w:sz w:val="32"/>
        </w:rPr>
      </w:pPr>
    </w:p>
    <w:p w:rsidR="00003E4B" w:rsidRDefault="00003E4B" w:rsidP="00003E4B">
      <w:pPr>
        <w:pStyle w:val="1"/>
        <w:numPr>
          <w:ilvl w:val="0"/>
          <w:numId w:val="1"/>
        </w:numPr>
      </w:pPr>
      <w:bookmarkStart w:id="5" w:name="_Toc106632057"/>
      <w:r>
        <w:t>Содержание</w:t>
      </w:r>
      <w:bookmarkEnd w:id="5"/>
    </w:p>
    <w:p w:rsidR="00003E4B" w:rsidRDefault="00003E4B" w:rsidP="00003E4B">
      <w:pPr>
        <w:jc w:val="both"/>
      </w:pPr>
      <w:r>
        <w:t xml:space="preserve">Тематика занятий строится с учетом интересов обучающихся, возможности их самовыражения. В ходе усвоения детьми содержания программы учитывается темп развития специальных умений и навыков,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 В процессе работы по программе «Умные пальчики», дети постоянно </w:t>
      </w:r>
      <w:r>
        <w:lastRenderedPageBreak/>
        <w:t>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:rsidR="003E518B" w:rsidRDefault="007B6A8E" w:rsidP="007B6A8E">
      <w:pPr>
        <w:jc w:val="both"/>
      </w:pPr>
      <w:r w:rsidRPr="007B6A8E">
        <w:t>Каждое занятие имеет свой обучающий характер, но в процессе всей работы идёт развитие глазомера, внимания, памяти, мышления, моторики, творчества; воспитывается воля усидчивость, аккуратность при выполнении работы, интерес,  эстетика.</w:t>
      </w:r>
    </w:p>
    <w:p w:rsidR="001F4AF8" w:rsidRPr="007B6A8E" w:rsidRDefault="001F4AF8" w:rsidP="007B6A8E">
      <w:pPr>
        <w:jc w:val="both"/>
      </w:pPr>
    </w:p>
    <w:tbl>
      <w:tblPr>
        <w:tblpPr w:leftFromText="180" w:rightFromText="180" w:vertAnchor="text" w:tblpXSpec="righ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693"/>
        <w:gridCol w:w="4395"/>
      </w:tblGrid>
      <w:tr w:rsidR="00003E4B" w:rsidRPr="000C273F" w:rsidTr="00D97746">
        <w:tc>
          <w:tcPr>
            <w:tcW w:w="2518" w:type="dxa"/>
          </w:tcPr>
          <w:p w:rsidR="00003E4B" w:rsidRPr="000C273F" w:rsidRDefault="00003E4B" w:rsidP="00D97746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0C273F">
              <w:rPr>
                <w:rFonts w:eastAsia="Calibri" w:cs="Times New Roman"/>
                <w:b/>
                <w:szCs w:val="24"/>
              </w:rPr>
              <w:t>Раздел</w:t>
            </w:r>
          </w:p>
        </w:tc>
        <w:tc>
          <w:tcPr>
            <w:tcW w:w="2693" w:type="dxa"/>
          </w:tcPr>
          <w:p w:rsidR="00003E4B" w:rsidRPr="000C273F" w:rsidRDefault="00003E4B" w:rsidP="00D97746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0C273F">
              <w:rPr>
                <w:rFonts w:eastAsia="Calibri" w:cs="Times New Roman"/>
                <w:b/>
                <w:szCs w:val="24"/>
              </w:rPr>
              <w:t>Теория</w:t>
            </w:r>
          </w:p>
        </w:tc>
        <w:tc>
          <w:tcPr>
            <w:tcW w:w="4395" w:type="dxa"/>
          </w:tcPr>
          <w:p w:rsidR="00003E4B" w:rsidRPr="000C273F" w:rsidRDefault="00003E4B" w:rsidP="00D97746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</w:rPr>
            </w:pPr>
            <w:r w:rsidRPr="000C273F">
              <w:rPr>
                <w:rFonts w:eastAsia="Calibri" w:cs="Times New Roman"/>
                <w:b/>
                <w:szCs w:val="24"/>
              </w:rPr>
              <w:t>Практика</w:t>
            </w:r>
          </w:p>
        </w:tc>
      </w:tr>
      <w:tr w:rsidR="00003E4B" w:rsidRPr="000C273F" w:rsidTr="00D97746">
        <w:tc>
          <w:tcPr>
            <w:tcW w:w="2518" w:type="dxa"/>
          </w:tcPr>
          <w:p w:rsidR="00003E4B" w:rsidRPr="006207DB" w:rsidRDefault="00003E4B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1 . </w:t>
            </w:r>
            <w:r w:rsidRPr="000C273F">
              <w:rPr>
                <w:rFonts w:eastAsia="Calibri" w:cs="Times New Roman"/>
                <w:b/>
                <w:szCs w:val="24"/>
              </w:rPr>
              <w:t>«</w:t>
            </w:r>
            <w:r w:rsidR="00397CBB">
              <w:rPr>
                <w:rFonts w:eastAsia="Calibri" w:cs="Times New Roman"/>
                <w:b/>
                <w:szCs w:val="24"/>
              </w:rPr>
              <w:t xml:space="preserve"> </w:t>
            </w:r>
            <w:r w:rsidR="00397CBB" w:rsidRPr="00397CBB">
              <w:rPr>
                <w:rFonts w:eastAsia="Calibri" w:cs="Times New Roman"/>
                <w:b/>
                <w:szCs w:val="24"/>
              </w:rPr>
              <w:t xml:space="preserve">Беседа о </w:t>
            </w:r>
            <w:proofErr w:type="spellStart"/>
            <w:r w:rsidR="00397CBB" w:rsidRPr="00397CBB">
              <w:rPr>
                <w:rFonts w:eastAsia="Calibri" w:cs="Times New Roman"/>
                <w:b/>
                <w:szCs w:val="24"/>
              </w:rPr>
              <w:t>квиллинге</w:t>
            </w:r>
            <w:proofErr w:type="spellEnd"/>
            <w:r w:rsidRPr="000C273F">
              <w:rPr>
                <w:rFonts w:eastAsia="Times New Roman" w:cs="Times New Roman"/>
                <w:b/>
                <w:szCs w:val="24"/>
                <w:lang w:eastAsia="ru-RU"/>
              </w:rPr>
              <w:t>»</w:t>
            </w:r>
            <w:r w:rsidRPr="000C273F">
              <w:rPr>
                <w:rFonts w:eastAsia="Calibri" w:cs="Times New Roman"/>
                <w:b/>
                <w:szCs w:val="24"/>
              </w:rPr>
              <w:t xml:space="preserve"> </w:t>
            </w:r>
          </w:p>
          <w:p w:rsidR="00003E4B" w:rsidRPr="000C273F" w:rsidRDefault="00397C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397CBB">
              <w:rPr>
                <w:rFonts w:eastAsia="Calibri" w:cs="Times New Roman"/>
                <w:szCs w:val="24"/>
              </w:rPr>
              <w:t xml:space="preserve">Цель: познакомить детей с новым видом обработки бумаги – </w:t>
            </w:r>
            <w:proofErr w:type="spellStart"/>
            <w:r w:rsidRPr="00397CBB">
              <w:rPr>
                <w:rFonts w:eastAsia="Calibri" w:cs="Times New Roman"/>
                <w:szCs w:val="24"/>
              </w:rPr>
              <w:t>квиллингом</w:t>
            </w:r>
            <w:proofErr w:type="spellEnd"/>
            <w:r w:rsidRPr="00397CBB">
              <w:rPr>
                <w:rFonts w:eastAsia="Calibri" w:cs="Times New Roman"/>
                <w:szCs w:val="24"/>
              </w:rPr>
              <w:t xml:space="preserve">. Показать готовые работы, необходимое оборудование. Познакомить с элементами (формами) </w:t>
            </w:r>
            <w:proofErr w:type="spellStart"/>
            <w:r w:rsidRPr="00397CBB">
              <w:rPr>
                <w:rFonts w:eastAsia="Calibri" w:cs="Times New Roman"/>
                <w:szCs w:val="24"/>
              </w:rPr>
              <w:t>квиллинга</w:t>
            </w:r>
            <w:proofErr w:type="spellEnd"/>
            <w:r w:rsidRPr="00397CBB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2693" w:type="dxa"/>
          </w:tcPr>
          <w:p w:rsidR="00003E4B" w:rsidRPr="000C273F" w:rsidRDefault="00397C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Понятия</w:t>
            </w:r>
            <w:proofErr w:type="gramStart"/>
            <w:r>
              <w:rPr>
                <w:rFonts w:eastAsia="Calibri" w:cs="Times New Roman"/>
                <w:szCs w:val="24"/>
              </w:rPr>
              <w:t>:</w:t>
            </w:r>
            <w:r w:rsidR="00003E4B" w:rsidRPr="000C273F">
              <w:rPr>
                <w:rFonts w:eastAsia="Calibri" w:cs="Times New Roman"/>
                <w:szCs w:val="24"/>
              </w:rPr>
              <w:t>«</w:t>
            </w:r>
            <w:proofErr w:type="spellStart"/>
            <w:proofErr w:type="gramEnd"/>
            <w:r>
              <w:rPr>
                <w:rFonts w:eastAsia="Calibri" w:cs="Times New Roman"/>
                <w:szCs w:val="24"/>
              </w:rPr>
              <w:t>Квиллинг</w:t>
            </w:r>
            <w:proofErr w:type="spellEnd"/>
            <w:r w:rsidR="00003E4B" w:rsidRPr="000C273F">
              <w:rPr>
                <w:rFonts w:eastAsia="Calibri" w:cs="Times New Roman"/>
                <w:szCs w:val="24"/>
              </w:rPr>
              <w:t>», «</w:t>
            </w:r>
            <w:r>
              <w:rPr>
                <w:rFonts w:eastAsia="Calibri" w:cs="Times New Roman"/>
                <w:szCs w:val="24"/>
              </w:rPr>
              <w:t xml:space="preserve">элементы </w:t>
            </w:r>
            <w:proofErr w:type="spellStart"/>
            <w:r>
              <w:rPr>
                <w:rFonts w:eastAsia="Calibri" w:cs="Times New Roman"/>
                <w:szCs w:val="24"/>
              </w:rPr>
              <w:t>квилинга</w:t>
            </w:r>
            <w:proofErr w:type="spellEnd"/>
            <w:r>
              <w:rPr>
                <w:rFonts w:eastAsia="Calibri" w:cs="Times New Roman"/>
                <w:szCs w:val="24"/>
              </w:rPr>
              <w:t>: капелька, листик….</w:t>
            </w:r>
            <w:r w:rsidR="00003E4B" w:rsidRPr="000C273F">
              <w:rPr>
                <w:rFonts w:eastAsia="Calibri" w:cs="Times New Roman"/>
                <w:szCs w:val="24"/>
              </w:rPr>
              <w:t xml:space="preserve">», </w:t>
            </w:r>
          </w:p>
        </w:tc>
        <w:tc>
          <w:tcPr>
            <w:tcW w:w="4395" w:type="dxa"/>
          </w:tcPr>
          <w:p w:rsidR="00003E4B" w:rsidRPr="000C273F" w:rsidRDefault="00397CBB" w:rsidP="00D97746">
            <w:pPr>
              <w:spacing w:after="0" w:line="240" w:lineRule="auto"/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Практическая работа</w:t>
            </w:r>
            <w:r w:rsidR="00003E4B" w:rsidRPr="000C273F">
              <w:rPr>
                <w:rFonts w:eastAsia="Calibri" w:cs="Times New Roman"/>
                <w:i/>
                <w:szCs w:val="24"/>
              </w:rPr>
              <w:t>:</w:t>
            </w:r>
          </w:p>
          <w:p w:rsidR="00397CBB" w:rsidRPr="000C273F" w:rsidRDefault="00397C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дидактическая игра</w:t>
            </w:r>
            <w:r w:rsidR="00003E4B" w:rsidRPr="000C273F">
              <w:rPr>
                <w:rFonts w:eastAsia="Calibri" w:cs="Times New Roman"/>
                <w:szCs w:val="24"/>
              </w:rPr>
              <w:t xml:space="preserve"> «</w:t>
            </w:r>
            <w:proofErr w:type="spellStart"/>
            <w:r>
              <w:rPr>
                <w:rFonts w:eastAsia="Calibri" w:cs="Times New Roman"/>
                <w:szCs w:val="24"/>
              </w:rPr>
              <w:t>Вырезалка</w:t>
            </w:r>
            <w:proofErr w:type="spellEnd"/>
            <w:r>
              <w:rPr>
                <w:rFonts w:eastAsia="Calibri" w:cs="Times New Roman"/>
                <w:szCs w:val="24"/>
              </w:rPr>
              <w:t>»</w:t>
            </w:r>
          </w:p>
          <w:p w:rsidR="007B6A8E" w:rsidRPr="000C273F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дидактическая игра</w:t>
            </w:r>
            <w:r w:rsidRPr="000C273F">
              <w:rPr>
                <w:rFonts w:eastAsia="Calibri" w:cs="Times New Roman"/>
                <w:szCs w:val="24"/>
              </w:rPr>
              <w:t xml:space="preserve"> «</w:t>
            </w:r>
            <w:r>
              <w:rPr>
                <w:rFonts w:eastAsia="Calibri" w:cs="Times New Roman"/>
                <w:szCs w:val="24"/>
              </w:rPr>
              <w:t>Волшебный ролл»</w:t>
            </w:r>
          </w:p>
          <w:p w:rsidR="00003E4B" w:rsidRPr="000C273F" w:rsidRDefault="00003E4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7B6A8E" w:rsidRPr="000C273F" w:rsidTr="00D97746">
        <w:tc>
          <w:tcPr>
            <w:tcW w:w="2518" w:type="dxa"/>
          </w:tcPr>
          <w:p w:rsidR="007B6A8E" w:rsidRPr="007B6A8E" w:rsidRDefault="007B6A8E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>
              <w:rPr>
                <w:rFonts w:eastAsia="Calibri" w:cs="Times New Roman"/>
                <w:b/>
                <w:szCs w:val="24"/>
              </w:rPr>
              <w:t xml:space="preserve">2. </w:t>
            </w:r>
            <w:r w:rsidRPr="007B6A8E">
              <w:rPr>
                <w:rFonts w:eastAsia="Calibri" w:cs="Times New Roman"/>
                <w:b/>
                <w:szCs w:val="24"/>
              </w:rPr>
              <w:t>Тема: «Весёлая семейка улиток»</w:t>
            </w:r>
          </w:p>
          <w:p w:rsidR="007B6A8E" w:rsidRP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7B6A8E">
              <w:rPr>
                <w:rFonts w:eastAsia="Calibri" w:cs="Times New Roman"/>
                <w:b/>
                <w:szCs w:val="24"/>
              </w:rPr>
              <w:t xml:space="preserve"> Цель: </w:t>
            </w:r>
            <w:r w:rsidRPr="007B6A8E">
              <w:rPr>
                <w:rFonts w:eastAsia="Calibri" w:cs="Times New Roman"/>
                <w:szCs w:val="24"/>
              </w:rPr>
              <w:t>учить детей скручивать полоску цветной бу</w:t>
            </w:r>
            <w:r>
              <w:rPr>
                <w:rFonts w:eastAsia="Calibri" w:cs="Times New Roman"/>
                <w:szCs w:val="24"/>
              </w:rPr>
              <w:t xml:space="preserve">маги в спираль разного размера, </w:t>
            </w:r>
            <w:r w:rsidRPr="007B6A8E">
              <w:rPr>
                <w:rFonts w:eastAsia="Calibri" w:cs="Times New Roman"/>
                <w:szCs w:val="24"/>
              </w:rPr>
              <w:t>обводить трафарет на цветную бумагу и вырезать по контуру.</w:t>
            </w:r>
          </w:p>
        </w:tc>
        <w:tc>
          <w:tcPr>
            <w:tcW w:w="2693" w:type="dxa"/>
          </w:tcPr>
          <w:p w:rsid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обучение детей скручиванию полосок</w:t>
            </w:r>
            <w:r>
              <w:t xml:space="preserve"> </w:t>
            </w:r>
            <w:r w:rsidRPr="007B6A8E">
              <w:rPr>
                <w:rFonts w:eastAsia="Calibri" w:cs="Times New Roman"/>
                <w:szCs w:val="24"/>
              </w:rPr>
              <w:t>цветной бумаги в спираль разного размера</w:t>
            </w:r>
          </w:p>
        </w:tc>
        <w:tc>
          <w:tcPr>
            <w:tcW w:w="4395" w:type="dxa"/>
          </w:tcPr>
          <w:p w:rsidR="007B6A8E" w:rsidRPr="000C273F" w:rsidRDefault="007B6A8E" w:rsidP="00D97746">
            <w:pPr>
              <w:spacing w:after="0" w:line="240" w:lineRule="auto"/>
              <w:rPr>
                <w:rFonts w:eastAsia="Calibri" w:cs="Times New Roman"/>
                <w:i/>
                <w:szCs w:val="24"/>
              </w:rPr>
            </w:pPr>
            <w:r>
              <w:rPr>
                <w:rFonts w:eastAsia="Calibri" w:cs="Times New Roman"/>
                <w:i/>
                <w:szCs w:val="24"/>
              </w:rPr>
              <w:t>Практическая работа</w:t>
            </w:r>
            <w:r w:rsidRPr="000C273F">
              <w:rPr>
                <w:rFonts w:eastAsia="Calibri" w:cs="Times New Roman"/>
                <w:i/>
                <w:szCs w:val="24"/>
              </w:rPr>
              <w:t>:</w:t>
            </w:r>
          </w:p>
          <w:p w:rsidR="007B6A8E" w:rsidRPr="000C273F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7B6A8E">
              <w:rPr>
                <w:rFonts w:eastAsia="Calibri" w:cs="Times New Roman"/>
                <w:szCs w:val="24"/>
              </w:rPr>
              <w:t xml:space="preserve">Дидактическая игра «Составь узор из </w:t>
            </w:r>
            <w:proofErr w:type="spellStart"/>
            <w:r w:rsidRPr="007B6A8E">
              <w:rPr>
                <w:rFonts w:eastAsia="Calibri" w:cs="Times New Roman"/>
                <w:szCs w:val="24"/>
              </w:rPr>
              <w:t>полосочек</w:t>
            </w:r>
            <w:proofErr w:type="spellEnd"/>
            <w:r w:rsidRPr="007B6A8E">
              <w:rPr>
                <w:rFonts w:eastAsia="Calibri" w:cs="Times New Roman"/>
                <w:szCs w:val="24"/>
              </w:rPr>
              <w:t>»</w:t>
            </w:r>
            <w:r>
              <w:rPr>
                <w:rFonts w:eastAsia="Calibri" w:cs="Times New Roman"/>
                <w:szCs w:val="24"/>
              </w:rPr>
              <w:t>»</w:t>
            </w:r>
          </w:p>
          <w:p w:rsidR="007B6A8E" w:rsidRPr="000C273F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Дидактическая игра</w:t>
            </w:r>
            <w:r w:rsidRPr="000C273F">
              <w:rPr>
                <w:rFonts w:eastAsia="Calibri" w:cs="Times New Roman"/>
                <w:szCs w:val="24"/>
              </w:rPr>
              <w:t xml:space="preserve"> «</w:t>
            </w:r>
            <w:r>
              <w:rPr>
                <w:rFonts w:eastAsia="Calibri" w:cs="Times New Roman"/>
                <w:szCs w:val="24"/>
              </w:rPr>
              <w:t>Волшебный ролл»</w:t>
            </w:r>
          </w:p>
          <w:p w:rsidR="007B6A8E" w:rsidRP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7B6A8E">
              <w:rPr>
                <w:rFonts w:eastAsia="Calibri" w:cs="Times New Roman"/>
                <w:b/>
                <w:szCs w:val="24"/>
              </w:rPr>
              <w:t>Оборудование:</w:t>
            </w:r>
            <w:r w:rsidRPr="007B6A8E">
              <w:rPr>
                <w:rFonts w:eastAsia="Calibri" w:cs="Times New Roman"/>
                <w:szCs w:val="24"/>
              </w:rPr>
              <w:t xml:space="preserve"> трафарет листочка, жёлтая цветная бумага 15х10, 4 полоски зелёной бумаги (ш-1,5 см.), клей ПВА, кисточка, ножницы, простой карандаш, зубочистка.</w:t>
            </w:r>
          </w:p>
          <w:p w:rsidR="007B6A8E" w:rsidRDefault="007B6A8E" w:rsidP="00D97746">
            <w:pPr>
              <w:spacing w:after="0" w:line="240" w:lineRule="auto"/>
              <w:rPr>
                <w:rFonts w:eastAsia="Calibri" w:cs="Times New Roman"/>
                <w:i/>
                <w:szCs w:val="24"/>
              </w:rPr>
            </w:pPr>
          </w:p>
        </w:tc>
      </w:tr>
      <w:tr w:rsidR="007B6A8E" w:rsidRPr="000C273F" w:rsidTr="00D97746">
        <w:tc>
          <w:tcPr>
            <w:tcW w:w="2518" w:type="dxa"/>
          </w:tcPr>
          <w:p w:rsidR="007B6A8E" w:rsidRPr="007B6A8E" w:rsidRDefault="007B6A8E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7B6A8E">
              <w:rPr>
                <w:rFonts w:eastAsia="Calibri" w:cs="Times New Roman"/>
                <w:b/>
                <w:szCs w:val="24"/>
              </w:rPr>
              <w:t>Тема: «Божья коровка» (2 занятия)</w:t>
            </w:r>
          </w:p>
          <w:p w:rsidR="007B6A8E" w:rsidRDefault="007B6A8E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7B6A8E">
              <w:rPr>
                <w:rFonts w:eastAsia="Calibri" w:cs="Times New Roman"/>
                <w:b/>
                <w:szCs w:val="24"/>
              </w:rPr>
              <w:t xml:space="preserve"> Цель: </w:t>
            </w:r>
            <w:r w:rsidRPr="007B6A8E">
              <w:rPr>
                <w:rFonts w:eastAsia="Calibri" w:cs="Times New Roman"/>
                <w:szCs w:val="24"/>
              </w:rPr>
              <w:t>продолжать учить детей составлять из отдельных частей единое целое. Продолжать учить обводить трафарет на цветную бумагу и вырезать по контуру. Учить детей скручивать полоски цветной бумаги в спираль и наклеивать на основу.</w:t>
            </w:r>
          </w:p>
        </w:tc>
        <w:tc>
          <w:tcPr>
            <w:tcW w:w="2693" w:type="dxa"/>
          </w:tcPr>
          <w:p w:rsid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обучение детей скручиванию полосок</w:t>
            </w:r>
            <w:r>
              <w:t xml:space="preserve"> </w:t>
            </w:r>
            <w:r w:rsidRPr="007B6A8E">
              <w:rPr>
                <w:rFonts w:eastAsia="Calibri" w:cs="Times New Roman"/>
                <w:szCs w:val="24"/>
              </w:rPr>
              <w:t>цветной бумаги в спираль разного размера</w:t>
            </w:r>
            <w:r w:rsidR="00006FBB">
              <w:rPr>
                <w:rFonts w:eastAsia="Calibri" w:cs="Times New Roman"/>
                <w:szCs w:val="24"/>
              </w:rPr>
              <w:t xml:space="preserve"> </w:t>
            </w:r>
            <w:r w:rsidR="00006FBB" w:rsidRPr="00006FBB">
              <w:rPr>
                <w:rFonts w:eastAsia="Calibri" w:cs="Times New Roman"/>
                <w:szCs w:val="24"/>
              </w:rPr>
              <w:t>«свободная спираль»</w:t>
            </w:r>
            <w:r w:rsidR="00006FBB">
              <w:rPr>
                <w:rFonts w:eastAsia="Calibri" w:cs="Times New Roman"/>
                <w:szCs w:val="24"/>
              </w:rPr>
              <w:t>.</w:t>
            </w:r>
          </w:p>
        </w:tc>
        <w:tc>
          <w:tcPr>
            <w:tcW w:w="4395" w:type="dxa"/>
          </w:tcPr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006FBB">
              <w:rPr>
                <w:rFonts w:eastAsia="Calibri" w:cs="Times New Roman"/>
                <w:b/>
                <w:szCs w:val="24"/>
              </w:rPr>
              <w:t>Практическая работа:</w:t>
            </w:r>
          </w:p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006FBB">
              <w:rPr>
                <w:rFonts w:eastAsia="Calibri" w:cs="Times New Roman"/>
                <w:szCs w:val="24"/>
              </w:rPr>
              <w:t xml:space="preserve">изготовление </w:t>
            </w:r>
            <w:r>
              <w:rPr>
                <w:rFonts w:eastAsia="Calibri" w:cs="Times New Roman"/>
                <w:szCs w:val="24"/>
              </w:rPr>
              <w:t>поделки «Б</w:t>
            </w:r>
            <w:r w:rsidRPr="00006FBB">
              <w:rPr>
                <w:rFonts w:eastAsia="Calibri" w:cs="Times New Roman"/>
                <w:szCs w:val="24"/>
              </w:rPr>
              <w:t>ожь</w:t>
            </w:r>
            <w:r>
              <w:rPr>
                <w:rFonts w:eastAsia="Calibri" w:cs="Times New Roman"/>
                <w:szCs w:val="24"/>
              </w:rPr>
              <w:t>я</w:t>
            </w:r>
            <w:r w:rsidRPr="00006FBB">
              <w:rPr>
                <w:rFonts w:eastAsia="Calibri" w:cs="Times New Roman"/>
                <w:szCs w:val="24"/>
              </w:rPr>
              <w:t xml:space="preserve"> коровк</w:t>
            </w:r>
            <w:r>
              <w:rPr>
                <w:rFonts w:eastAsia="Calibri" w:cs="Times New Roman"/>
                <w:szCs w:val="24"/>
              </w:rPr>
              <w:t>а»</w:t>
            </w:r>
          </w:p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7B6A8E" w:rsidRP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7B6A8E">
              <w:rPr>
                <w:rFonts w:eastAsia="Calibri" w:cs="Times New Roman"/>
                <w:b/>
                <w:szCs w:val="24"/>
              </w:rPr>
              <w:t xml:space="preserve">Оборудование: </w:t>
            </w:r>
            <w:r w:rsidRPr="007B6A8E">
              <w:rPr>
                <w:rFonts w:eastAsia="Calibri" w:cs="Times New Roman"/>
                <w:szCs w:val="24"/>
              </w:rPr>
              <w:t xml:space="preserve">трафарет туловища божьей коровки, полоска чёрного цвета (ш–0,5см, дл-12см.), готовая голова божьей коровки жёлтого цвета, 7 полосок чёрной бумаги для </w:t>
            </w:r>
            <w:proofErr w:type="spellStart"/>
            <w:r w:rsidRPr="007B6A8E">
              <w:rPr>
                <w:rFonts w:eastAsia="Calibri" w:cs="Times New Roman"/>
                <w:szCs w:val="24"/>
              </w:rPr>
              <w:t>квиллинга</w:t>
            </w:r>
            <w:proofErr w:type="spellEnd"/>
            <w:r w:rsidRPr="007B6A8E">
              <w:rPr>
                <w:rFonts w:eastAsia="Calibri" w:cs="Times New Roman"/>
                <w:szCs w:val="24"/>
              </w:rPr>
              <w:t xml:space="preserve">, для глаз склеим 1 </w:t>
            </w:r>
            <w:proofErr w:type="gramStart"/>
            <w:r w:rsidRPr="007B6A8E">
              <w:rPr>
                <w:rFonts w:eastAsia="Calibri" w:cs="Times New Roman"/>
                <w:szCs w:val="24"/>
              </w:rPr>
              <w:t>чёрную</w:t>
            </w:r>
            <w:proofErr w:type="gramEnd"/>
            <w:r w:rsidRPr="007B6A8E">
              <w:rPr>
                <w:rFonts w:eastAsia="Calibri" w:cs="Times New Roman"/>
                <w:szCs w:val="24"/>
              </w:rPr>
              <w:t xml:space="preserve"> +1,5 полоски белой бумаги для </w:t>
            </w:r>
            <w:proofErr w:type="spellStart"/>
            <w:r w:rsidRPr="007B6A8E">
              <w:rPr>
                <w:rFonts w:eastAsia="Calibri" w:cs="Times New Roman"/>
                <w:szCs w:val="24"/>
              </w:rPr>
              <w:t>квиллинга</w:t>
            </w:r>
            <w:proofErr w:type="spellEnd"/>
            <w:r w:rsidRPr="007B6A8E">
              <w:rPr>
                <w:rFonts w:eastAsia="Calibri" w:cs="Times New Roman"/>
                <w:szCs w:val="24"/>
              </w:rPr>
              <w:t>, в двух экземплярах, клей ПВА, кисточка, ножницы, простой карандаш, зубочистка.</w:t>
            </w:r>
            <w:r w:rsidRPr="007B6A8E">
              <w:rPr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FAB9AF9" wp14:editId="65650D9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64770</wp:posOffset>
                  </wp:positionV>
                  <wp:extent cx="551180" cy="741680"/>
                  <wp:effectExtent l="0" t="0" r="0" b="0"/>
                  <wp:wrapTight wrapText="bothSides">
                    <wp:wrapPolygon edited="0">
                      <wp:start x="0" y="0"/>
                      <wp:lineTo x="0" y="21082"/>
                      <wp:lineTo x="20903" y="21082"/>
                      <wp:lineTo x="20903" y="0"/>
                      <wp:lineTo x="0" y="0"/>
                    </wp:wrapPolygon>
                  </wp:wrapTight>
                  <wp:docPr id="16" name="Рисунок 16" descr="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A8E" w:rsidRPr="000C273F" w:rsidTr="00D97746">
        <w:trPr>
          <w:trHeight w:val="2905"/>
        </w:trPr>
        <w:tc>
          <w:tcPr>
            <w:tcW w:w="2518" w:type="dxa"/>
          </w:tcPr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006FBB">
              <w:rPr>
                <w:rFonts w:eastAsia="Calibri" w:cs="Times New Roman"/>
                <w:b/>
                <w:szCs w:val="24"/>
              </w:rPr>
              <w:lastRenderedPageBreak/>
              <w:t xml:space="preserve">Тема: «Яблонька» </w:t>
            </w:r>
          </w:p>
          <w:p w:rsidR="007B6A8E" w:rsidRDefault="00006FBB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006FBB">
              <w:rPr>
                <w:rFonts w:eastAsia="Calibri" w:cs="Times New Roman"/>
                <w:b/>
                <w:szCs w:val="24"/>
              </w:rPr>
              <w:t xml:space="preserve">Цель: </w:t>
            </w:r>
            <w:r w:rsidRPr="00006FBB">
              <w:rPr>
                <w:rFonts w:eastAsia="Calibri" w:cs="Times New Roman"/>
                <w:szCs w:val="24"/>
              </w:rPr>
              <w:t>продолжать учить выполнять аппликацию м</w:t>
            </w:r>
            <w:r>
              <w:rPr>
                <w:rFonts w:eastAsia="Calibri" w:cs="Times New Roman"/>
                <w:szCs w:val="24"/>
              </w:rPr>
              <w:t>етодом об</w:t>
            </w:r>
            <w:r w:rsidRPr="00006FBB">
              <w:rPr>
                <w:rFonts w:eastAsia="Calibri" w:cs="Times New Roman"/>
                <w:szCs w:val="24"/>
              </w:rPr>
              <w:t>рывания кусочков бумаги, продолжать учить детей скручивать элемент (форму) «свободная спираль».</w:t>
            </w:r>
          </w:p>
        </w:tc>
        <w:tc>
          <w:tcPr>
            <w:tcW w:w="2693" w:type="dxa"/>
          </w:tcPr>
          <w:p w:rsidR="007B6A8E" w:rsidRDefault="00006F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обучение детей методу обрывания бумаги</w:t>
            </w:r>
          </w:p>
        </w:tc>
        <w:tc>
          <w:tcPr>
            <w:tcW w:w="4395" w:type="dxa"/>
          </w:tcPr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b/>
                <w:szCs w:val="24"/>
              </w:rPr>
            </w:pPr>
            <w:r w:rsidRPr="00006FBB">
              <w:rPr>
                <w:rFonts w:eastAsia="Calibri" w:cs="Times New Roman"/>
                <w:b/>
                <w:szCs w:val="24"/>
              </w:rPr>
              <w:t>Практическая работа:</w:t>
            </w:r>
          </w:p>
          <w:p w:rsidR="00006FBB" w:rsidRPr="00006FBB" w:rsidRDefault="00006FB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006FBB">
              <w:rPr>
                <w:rFonts w:eastAsia="Calibri" w:cs="Times New Roman"/>
                <w:szCs w:val="24"/>
              </w:rPr>
              <w:t xml:space="preserve">изготовление </w:t>
            </w:r>
            <w:r>
              <w:rPr>
                <w:rFonts w:eastAsia="Calibri" w:cs="Times New Roman"/>
                <w:szCs w:val="24"/>
              </w:rPr>
              <w:t>поделки «Яблонька»</w:t>
            </w:r>
          </w:p>
          <w:p w:rsidR="00006FBB" w:rsidRDefault="00006FBB" w:rsidP="00D97746">
            <w:pPr>
              <w:spacing w:after="0" w:line="240" w:lineRule="auto"/>
              <w:rPr>
                <w:rFonts w:eastAsia="Calibri" w:cs="Times New Roman"/>
                <w:i/>
                <w:szCs w:val="24"/>
              </w:rPr>
            </w:pPr>
            <w:r w:rsidRPr="00006FBB">
              <w:rPr>
                <w:rFonts w:eastAsia="Calibri" w:cs="Times New Roman"/>
                <w:b/>
                <w:szCs w:val="24"/>
              </w:rPr>
              <w:t>Оборудование:</w:t>
            </w:r>
            <w:r w:rsidRPr="00006FBB">
              <w:rPr>
                <w:rFonts w:eastAsia="Calibri" w:cs="Times New Roman"/>
                <w:szCs w:val="24"/>
              </w:rPr>
              <w:t xml:space="preserve"> листок белой бумаги с силуэтом дерева 15х20, зелёная и коричневая бумага, клей ПВА, кисточка, зубочистка, 10 красных полосок для </w:t>
            </w:r>
            <w:proofErr w:type="spellStart"/>
            <w:r w:rsidRPr="00006FBB">
              <w:rPr>
                <w:rFonts w:eastAsia="Calibri" w:cs="Times New Roman"/>
                <w:szCs w:val="24"/>
              </w:rPr>
              <w:t>квиллинга</w:t>
            </w:r>
            <w:proofErr w:type="spellEnd"/>
            <w:r w:rsidRPr="00006FBB">
              <w:rPr>
                <w:rFonts w:eastAsia="Calibri" w:cs="Times New Roman"/>
                <w:szCs w:val="24"/>
              </w:rPr>
              <w:t xml:space="preserve"> (для яблочек)</w:t>
            </w:r>
            <w:r w:rsidRPr="00006FBB">
              <w:rPr>
                <w:rFonts w:eastAsia="Calibri" w:cs="Times New Roman"/>
                <w:i/>
                <w:szCs w:val="24"/>
              </w:rPr>
              <w:t xml:space="preserve">. </w:t>
            </w:r>
            <w:r w:rsidRPr="00F25455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0C7FAA0" wp14:editId="42E6CDF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55245</wp:posOffset>
                  </wp:positionV>
                  <wp:extent cx="489585" cy="787400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1012" y="20903"/>
                      <wp:lineTo x="21012" y="0"/>
                      <wp:lineTo x="0" y="0"/>
                    </wp:wrapPolygon>
                  </wp:wrapTight>
                  <wp:docPr id="2" name="Рисунок 2" descr="ябло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бло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6A8E" w:rsidRPr="000C273F" w:rsidTr="00D97746">
        <w:tc>
          <w:tcPr>
            <w:tcW w:w="2518" w:type="dxa"/>
          </w:tcPr>
          <w:p w:rsidR="006734FB" w:rsidRPr="007336D9" w:rsidRDefault="006734FB" w:rsidP="007336D9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b/>
                <w:sz w:val="22"/>
              </w:rPr>
              <w:t xml:space="preserve"> </w:t>
            </w:r>
            <w:r w:rsidRPr="007336D9">
              <w:rPr>
                <w:rFonts w:eastAsia="Calibri" w:cs="Times New Roman"/>
                <w:szCs w:val="24"/>
              </w:rPr>
              <w:t>Тема: Гриб «Мухомор»</w:t>
            </w:r>
          </w:p>
          <w:p w:rsidR="006734FB" w:rsidRPr="007336D9" w:rsidRDefault="006734FB" w:rsidP="007336D9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7336D9">
              <w:rPr>
                <w:rFonts w:eastAsia="Calibri" w:cs="Times New Roman"/>
                <w:b/>
                <w:szCs w:val="24"/>
              </w:rPr>
              <w:t>Цель</w:t>
            </w:r>
            <w:r w:rsidRPr="007336D9">
              <w:rPr>
                <w:rFonts w:eastAsia="Calibri" w:cs="Times New Roman"/>
                <w:szCs w:val="24"/>
              </w:rPr>
              <w:t xml:space="preserve">: продолжать учить обводить трафарет на цветную бумагу и вырезать по контуру, продолжать учить детей скручивать элемент (форму) «свободная спираль». </w:t>
            </w:r>
          </w:p>
          <w:p w:rsidR="007B6A8E" w:rsidRDefault="007B6A8E" w:rsidP="00D97746">
            <w:pPr>
              <w:pStyle w:val="ae"/>
              <w:spacing w:before="0" w:beforeAutospacing="0" w:after="0" w:afterAutospacing="0"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2693" w:type="dxa"/>
          </w:tcPr>
          <w:p w:rsidR="00A562FB" w:rsidRPr="006734FB" w:rsidRDefault="00A562FB" w:rsidP="008971A8">
            <w:pPr>
              <w:pStyle w:val="ae"/>
              <w:spacing w:before="0" w:beforeAutospacing="0" w:after="0" w:afterAutospacing="0"/>
              <w:jc w:val="both"/>
              <w:rPr>
                <w:szCs w:val="22"/>
              </w:rPr>
            </w:pPr>
            <w:r w:rsidRPr="006734FB">
              <w:rPr>
                <w:sz w:val="22"/>
                <w:szCs w:val="22"/>
              </w:rPr>
              <w:t xml:space="preserve">Учить детей </w:t>
            </w:r>
          </w:p>
          <w:p w:rsidR="00A562FB" w:rsidRPr="006734FB" w:rsidRDefault="00A562FB" w:rsidP="008971A8">
            <w:pPr>
              <w:pStyle w:val="ae"/>
              <w:spacing w:before="0" w:beforeAutospacing="0" w:after="0" w:afterAutospacing="0"/>
              <w:jc w:val="both"/>
              <w:rPr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Pr="006734FB">
              <w:rPr>
                <w:sz w:val="22"/>
                <w:szCs w:val="22"/>
              </w:rPr>
              <w:t>азрезать бумагу</w:t>
            </w:r>
            <w:r w:rsidR="008971A8">
              <w:rPr>
                <w:sz w:val="22"/>
                <w:szCs w:val="22"/>
              </w:rPr>
              <w:t>,</w:t>
            </w:r>
            <w:r w:rsidRPr="006734FB">
              <w:rPr>
                <w:sz w:val="22"/>
                <w:szCs w:val="22"/>
              </w:rPr>
              <w:t xml:space="preserve"> не доходя до края 0,5 см.</w:t>
            </w:r>
          </w:p>
          <w:p w:rsidR="007B6A8E" w:rsidRDefault="007B6A8E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4395" w:type="dxa"/>
          </w:tcPr>
          <w:p w:rsidR="007B6A8E" w:rsidRDefault="00A562FB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b/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B78C16B" wp14:editId="52A0F84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389890</wp:posOffset>
                  </wp:positionV>
                  <wp:extent cx="720090" cy="1295400"/>
                  <wp:effectExtent l="19050" t="0" r="3810" b="0"/>
                  <wp:wrapTight wrapText="bothSides">
                    <wp:wrapPolygon edited="0">
                      <wp:start x="-571" y="0"/>
                      <wp:lineTo x="-571" y="21282"/>
                      <wp:lineTo x="21714" y="21282"/>
                      <wp:lineTo x="21714" y="0"/>
                      <wp:lineTo x="-571" y="0"/>
                    </wp:wrapPolygon>
                  </wp:wrapTight>
                  <wp:docPr id="3" name="Рисунок 3" descr="гриб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риб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562FB">
              <w:rPr>
                <w:rFonts w:eastAsia="Calibri" w:cs="Times New Roman"/>
                <w:b/>
                <w:szCs w:val="24"/>
              </w:rPr>
              <w:t>Практическая работа</w:t>
            </w:r>
            <w:r w:rsidRPr="00A562FB">
              <w:rPr>
                <w:rFonts w:eastAsia="Calibri" w:cs="Times New Roman"/>
                <w:szCs w:val="24"/>
              </w:rPr>
              <w:t>: изготовление поделки Гриб « Мухомор»</w:t>
            </w:r>
          </w:p>
          <w:p w:rsidR="00A562FB" w:rsidRPr="006734FB" w:rsidRDefault="00A562FB" w:rsidP="00D97746">
            <w:pPr>
              <w:pStyle w:val="ae"/>
              <w:spacing w:before="0" w:beforeAutospacing="0" w:after="0" w:afterAutospacing="0" w:line="360" w:lineRule="auto"/>
              <w:jc w:val="both"/>
              <w:rPr>
                <w:szCs w:val="22"/>
              </w:rPr>
            </w:pPr>
            <w:r w:rsidRPr="006734FB">
              <w:rPr>
                <w:b/>
                <w:sz w:val="22"/>
                <w:szCs w:val="22"/>
              </w:rPr>
              <w:t>Оборудование:</w:t>
            </w:r>
            <w:r w:rsidR="00C76755">
              <w:rPr>
                <w:sz w:val="22"/>
                <w:szCs w:val="22"/>
              </w:rPr>
              <w:t xml:space="preserve"> трафареты ножки,</w:t>
            </w:r>
          </w:p>
          <w:p w:rsidR="00A562FB" w:rsidRPr="00A562FB" w:rsidRDefault="00C76755" w:rsidP="00D97746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sz w:val="22"/>
              </w:rPr>
              <w:t>ш</w:t>
            </w:r>
            <w:r w:rsidR="00A562FB" w:rsidRPr="006734FB">
              <w:rPr>
                <w:sz w:val="22"/>
              </w:rPr>
              <w:t xml:space="preserve">ляпки, листок белой бумаги 15х20, полоска зелёной бумаги 2,5х15 см, клей ПВА, кисточка, ножницы, простой карандаш, зубочистка,  5 – 6 белых полосок для </w:t>
            </w:r>
            <w:proofErr w:type="spellStart"/>
            <w:r w:rsidR="00A562FB" w:rsidRPr="006734FB">
              <w:rPr>
                <w:sz w:val="22"/>
              </w:rPr>
              <w:t>квиллинга</w:t>
            </w:r>
            <w:proofErr w:type="spellEnd"/>
          </w:p>
        </w:tc>
      </w:tr>
      <w:tr w:rsidR="007B6A8E" w:rsidRPr="008971A8" w:rsidTr="00D97746">
        <w:tc>
          <w:tcPr>
            <w:tcW w:w="2518" w:type="dxa"/>
          </w:tcPr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«Виноград» (2 занятия)</w:t>
            </w:r>
          </w:p>
          <w:p w:rsidR="007B6A8E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продолжать учить обводить трафарет на цветную бумагу и вырезать по контуру, продолжать </w:t>
            </w:r>
          </w:p>
        </w:tc>
        <w:tc>
          <w:tcPr>
            <w:tcW w:w="2693" w:type="dxa"/>
          </w:tcPr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учить детей скручивать элемент (форму) «свободная спираль», закреплять умение детей складывать полоску пополам и разрезать на 2 одинаковые части.</w:t>
            </w:r>
          </w:p>
          <w:p w:rsidR="007B6A8E" w:rsidRDefault="007B6A8E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  <w:tc>
          <w:tcPr>
            <w:tcW w:w="4395" w:type="dxa"/>
          </w:tcPr>
          <w:p w:rsidR="007B6A8E" w:rsidRDefault="00C7675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04622799" wp14:editId="4495BD9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568960</wp:posOffset>
                  </wp:positionV>
                  <wp:extent cx="944245" cy="923925"/>
                  <wp:effectExtent l="19050" t="0" r="8255" b="0"/>
                  <wp:wrapSquare wrapText="bothSides"/>
                  <wp:docPr id="4" name="Рисунок 4" descr="виногр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иногр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>
              <w:rPr>
                <w:rFonts w:eastAsia="Calibri" w:cs="Times New Roman"/>
                <w:szCs w:val="24"/>
              </w:rPr>
              <w:t>изготовление поделки виноград</w:t>
            </w:r>
          </w:p>
          <w:p w:rsidR="00C76755" w:rsidRDefault="00C7675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трафарет листа, 8х7 см светло-зелёной бумаги,1 полоска светло-зелёного цвета, круг синего цвета диаметром 14 см, 15 – 20 полосок тёмно-зелёного цвета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>, клей ПВА, кисточка, ножницы, простой карандаш, зубочистка.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  <w:p w:rsidR="00C76755" w:rsidRPr="008971A8" w:rsidRDefault="00C7675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C76755" w:rsidRPr="008971A8" w:rsidTr="00D97746">
        <w:tc>
          <w:tcPr>
            <w:tcW w:w="2518" w:type="dxa"/>
          </w:tcPr>
          <w:p w:rsidR="00C76755" w:rsidRPr="008971A8" w:rsidRDefault="00C76755" w:rsidP="008971A8">
            <w:pPr>
              <w:pStyle w:val="ae"/>
              <w:spacing w:before="0" w:beforeAutospacing="0" w:after="0" w:afterAutospacing="0"/>
              <w:ind w:left="360" w:hanging="36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     Тема: «Дождик»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продолжать учить обводить трафарет на цветную бумагу и вырезать по контуру. Познакомить детей с новым элементом (формой)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капелька.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Познакомить детей с новым элементом (формой)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капелька.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C76755" w:rsidRDefault="00C7675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3F976615" wp14:editId="2E3402C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379730</wp:posOffset>
                  </wp:positionV>
                  <wp:extent cx="908685" cy="1266825"/>
                  <wp:effectExtent l="19050" t="0" r="5715" b="0"/>
                  <wp:wrapTight wrapText="bothSides">
                    <wp:wrapPolygon edited="0">
                      <wp:start x="-453" y="0"/>
                      <wp:lineTo x="-453" y="21438"/>
                      <wp:lineTo x="21736" y="21438"/>
                      <wp:lineTo x="21736" y="0"/>
                      <wp:lineTo x="-453" y="0"/>
                    </wp:wrapPolygon>
                  </wp:wrapTight>
                  <wp:docPr id="5" name="Рисунок 5" descr="дожд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ожд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>
              <w:rPr>
                <w:rFonts w:eastAsia="Calibri" w:cs="Times New Roman"/>
                <w:szCs w:val="24"/>
              </w:rPr>
              <w:t xml:space="preserve">изготовление </w:t>
            </w:r>
            <w:r w:rsidR="00C42531">
              <w:rPr>
                <w:rFonts w:eastAsia="Calibri" w:cs="Times New Roman"/>
                <w:szCs w:val="24"/>
              </w:rPr>
              <w:t>капелек.</w:t>
            </w:r>
          </w:p>
          <w:p w:rsidR="00C42531" w:rsidRPr="008971A8" w:rsidRDefault="00C42531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трафарет облака, светло – голубая бумага 5х11, тёмно-голубая 5х11, 8-10 полосок голубого цвета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(капельки), клей ПВА, кисточка, ножницы, простой карандаш, зубочистка.</w:t>
            </w:r>
          </w:p>
          <w:p w:rsidR="00C42531" w:rsidRPr="00C76755" w:rsidRDefault="00C42531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C76755" w:rsidRPr="008971A8" w:rsidTr="00D97746">
        <w:tc>
          <w:tcPr>
            <w:tcW w:w="2518" w:type="dxa"/>
          </w:tcPr>
          <w:p w:rsidR="00C42531" w:rsidRPr="008971A8" w:rsidRDefault="00C42531" w:rsidP="008971A8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lastRenderedPageBreak/>
              <w:t xml:space="preserve">Тема: «  Снегирь»  (2анятия)       </w:t>
            </w:r>
          </w:p>
          <w:p w:rsidR="00C76755" w:rsidRPr="008971A8" w:rsidRDefault="00C42531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обводить трафарет на цветную бумагу и вырезать по контуру.</w:t>
            </w:r>
          </w:p>
        </w:tc>
        <w:tc>
          <w:tcPr>
            <w:tcW w:w="2693" w:type="dxa"/>
          </w:tcPr>
          <w:p w:rsidR="00C42531" w:rsidRPr="008971A8" w:rsidRDefault="00C42531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 Продолжать учить детей скручивать элемент (форму) «свободная спираль».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C76755" w:rsidRDefault="00D97746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C5A78C3" wp14:editId="55D791B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358775</wp:posOffset>
                  </wp:positionV>
                  <wp:extent cx="828675" cy="1076325"/>
                  <wp:effectExtent l="19050" t="0" r="9525" b="0"/>
                  <wp:wrapTight wrapText="bothSides">
                    <wp:wrapPolygon edited="0">
                      <wp:start x="-497" y="0"/>
                      <wp:lineTo x="-497" y="21409"/>
                      <wp:lineTo x="21848" y="21409"/>
                      <wp:lineTo x="21848" y="0"/>
                      <wp:lineTo x="-497" y="0"/>
                    </wp:wrapPolygon>
                  </wp:wrapTight>
                  <wp:docPr id="7" name="Рисунок 7" descr="ряб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ряб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42531"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 w:rsidR="00C42531">
              <w:rPr>
                <w:rFonts w:eastAsia="Calibri" w:cs="Times New Roman"/>
                <w:szCs w:val="24"/>
              </w:rPr>
              <w:t>изготовление</w:t>
            </w:r>
            <w:r>
              <w:rPr>
                <w:rFonts w:eastAsia="Calibri" w:cs="Times New Roman"/>
                <w:szCs w:val="24"/>
              </w:rPr>
              <w:t xml:space="preserve"> поделки снегирь.</w:t>
            </w:r>
          </w:p>
          <w:p w:rsidR="00D97746" w:rsidRPr="00C42531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proofErr w:type="gramStart"/>
            <w:r w:rsidRPr="008971A8">
              <w:rPr>
                <w:rFonts w:eastAsia="Calibri"/>
                <w:lang w:eastAsia="en-US"/>
              </w:rPr>
              <w:t xml:space="preserve">Оборудование: трафарет туловища, трафарет крыла, лист белой бумаги 15х20 с изображением ветки, клей ПВА, кисточка, ножницы, простой карандаш, зубочистка, красная бумага 10х6 (туловище), чёрная бумага 7х4 (крыло), хвост, глаза, клюв - чёрная бумага 2х2 (2 шт.),10-15 полосок красной </w:t>
            </w:r>
            <w:r w:rsidR="008971A8">
              <w:rPr>
                <w:rFonts w:eastAsia="Calibri"/>
                <w:lang w:eastAsia="en-US"/>
              </w:rPr>
              <w:t xml:space="preserve">бумаги для </w:t>
            </w:r>
            <w:proofErr w:type="spellStart"/>
            <w:r w:rsid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="008971A8">
              <w:rPr>
                <w:rFonts w:eastAsia="Calibri"/>
                <w:lang w:eastAsia="en-US"/>
              </w:rPr>
              <w:t xml:space="preserve"> (рябинки).</w:t>
            </w:r>
            <w:proofErr w:type="gramEnd"/>
          </w:p>
        </w:tc>
      </w:tr>
      <w:tr w:rsidR="00C76755" w:rsidRPr="008971A8" w:rsidTr="00D97746">
        <w:tc>
          <w:tcPr>
            <w:tcW w:w="2518" w:type="dxa"/>
          </w:tcPr>
          <w:p w:rsidR="00D97746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«Ёлочка»</w:t>
            </w:r>
          </w:p>
          <w:p w:rsidR="00C76755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обводить трафарет на цветную бумагу и вырезать по контуру.</w:t>
            </w:r>
          </w:p>
        </w:tc>
        <w:tc>
          <w:tcPr>
            <w:tcW w:w="2693" w:type="dxa"/>
          </w:tcPr>
          <w:p w:rsidR="00D97746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«свободная спираль».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D97746" w:rsidRDefault="00D97746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49FE71F3" wp14:editId="416647E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468630</wp:posOffset>
                  </wp:positionV>
                  <wp:extent cx="657225" cy="1104900"/>
                  <wp:effectExtent l="19050" t="0" r="9525" b="0"/>
                  <wp:wrapTight wrapText="bothSides">
                    <wp:wrapPolygon edited="0">
                      <wp:start x="-626" y="0"/>
                      <wp:lineTo x="-626" y="21228"/>
                      <wp:lineTo x="21913" y="21228"/>
                      <wp:lineTo x="21913" y="0"/>
                      <wp:lineTo x="-626" y="0"/>
                    </wp:wrapPolygon>
                  </wp:wrapTight>
                  <wp:docPr id="6" name="Рисунок 6" descr="ел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ел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поделки елочка</w:t>
            </w:r>
          </w:p>
          <w:p w:rsidR="00D97746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 Оборудование: трафарет ёлочки, клей ПВА, кисточка, ножни</w:t>
            </w:r>
            <w:r w:rsidR="005332A5" w:rsidRPr="008971A8">
              <w:rPr>
                <w:rFonts w:eastAsia="Calibri"/>
                <w:lang w:eastAsia="en-US"/>
              </w:rPr>
              <w:t xml:space="preserve">цы, простой карандаш, инструмент для </w:t>
            </w:r>
            <w:proofErr w:type="spellStart"/>
            <w:r w:rsidR="005332A5"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разноцветная бумага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>.</w:t>
            </w:r>
          </w:p>
          <w:p w:rsidR="00C76755" w:rsidRPr="00D97746" w:rsidRDefault="00C7675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C76755" w:rsidRPr="008971A8" w:rsidTr="00D97746">
        <w:tc>
          <w:tcPr>
            <w:tcW w:w="2518" w:type="dxa"/>
          </w:tcPr>
          <w:p w:rsidR="00D97746" w:rsidRPr="008971A8" w:rsidRDefault="00D97746" w:rsidP="008971A8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>Тема: «Снежинка» (2 занятия)</w:t>
            </w:r>
          </w:p>
          <w:p w:rsidR="00D97746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детей скручивать элемент (форму) «свободная спираль» и «капелька».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D97746" w:rsidRPr="008971A8" w:rsidRDefault="00D97746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«свободная спираль» и капельку.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C76755" w:rsidRPr="008971A8" w:rsidRDefault="00F716B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BE12D7B" wp14:editId="589A82E0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440055</wp:posOffset>
                  </wp:positionV>
                  <wp:extent cx="1061720" cy="1066800"/>
                  <wp:effectExtent l="19050" t="0" r="5080" b="0"/>
                  <wp:wrapTight wrapText="bothSides">
                    <wp:wrapPolygon edited="0">
                      <wp:start x="-388" y="0"/>
                      <wp:lineTo x="-388" y="21214"/>
                      <wp:lineTo x="21703" y="21214"/>
                      <wp:lineTo x="21703" y="0"/>
                      <wp:lineTo x="-388" y="0"/>
                    </wp:wrapPolygon>
                  </wp:wrapTight>
                  <wp:docPr id="8" name="Рисунок 8" descr="снеж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неж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04E18"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 w:rsidR="00604E18" w:rsidRPr="00604E18">
              <w:rPr>
                <w:rFonts w:eastAsia="Calibri" w:cs="Times New Roman"/>
                <w:szCs w:val="24"/>
              </w:rPr>
              <w:t>изготовление форм для снежинки,сбор снежинки</w:t>
            </w:r>
            <w:r w:rsidR="00604E18" w:rsidRPr="008971A8">
              <w:rPr>
                <w:rFonts w:eastAsia="Calibri" w:cs="Times New Roman"/>
                <w:szCs w:val="24"/>
              </w:rPr>
              <w:t>.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голубого картона 11х11 см,13 полосок белой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.</w:t>
            </w:r>
          </w:p>
          <w:p w:rsidR="00F716B9" w:rsidRPr="008971A8" w:rsidRDefault="00F716B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C76755" w:rsidRPr="008971A8" w:rsidTr="00D97746">
        <w:tc>
          <w:tcPr>
            <w:tcW w:w="2518" w:type="dxa"/>
          </w:tcPr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«Ромашка» 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детей скручивать элемент (форму) «свободная спираль» и «капелька».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«свободная спираль» и капельку.</w:t>
            </w:r>
          </w:p>
          <w:p w:rsidR="00C76755" w:rsidRPr="008971A8" w:rsidRDefault="00C7675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C76755" w:rsidRDefault="005332A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A9BB83F" wp14:editId="02F81FCF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325120</wp:posOffset>
                  </wp:positionV>
                  <wp:extent cx="714375" cy="1095375"/>
                  <wp:effectExtent l="19050" t="0" r="9525" b="0"/>
                  <wp:wrapSquare wrapText="bothSides"/>
                  <wp:docPr id="9" name="Рисунок 9" descr="ромаш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омаш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716B9" w:rsidRPr="008971A8">
              <w:rPr>
                <w:rFonts w:eastAsia="Calibri" w:cs="Times New Roman"/>
                <w:szCs w:val="24"/>
              </w:rPr>
              <w:t>Практическая работа:</w:t>
            </w:r>
            <w:r w:rsidR="00F716B9">
              <w:rPr>
                <w:rFonts w:eastAsia="Calibri" w:cs="Times New Roman"/>
                <w:szCs w:val="24"/>
              </w:rPr>
              <w:t xml:space="preserve"> изготовление поделки ромашка.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бумаги с нарисованным стеблем ромашки; 6 белых, 1 </w:t>
            </w:r>
            <w:proofErr w:type="gramStart"/>
            <w:r w:rsidRPr="008971A8">
              <w:rPr>
                <w:rFonts w:eastAsia="Calibri"/>
                <w:lang w:eastAsia="en-US"/>
              </w:rPr>
              <w:t>жёлтую</w:t>
            </w:r>
            <w:proofErr w:type="gramEnd"/>
            <w:r w:rsidRPr="008971A8">
              <w:rPr>
                <w:rFonts w:eastAsia="Calibri"/>
                <w:lang w:eastAsia="en-US"/>
              </w:rPr>
              <w:t xml:space="preserve">, 3-4 зелёных полосок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.</w:t>
            </w:r>
          </w:p>
          <w:p w:rsidR="00F716B9" w:rsidRPr="00F716B9" w:rsidRDefault="00F716B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F716B9" w:rsidRPr="008971A8" w:rsidTr="00D97746">
        <w:tc>
          <w:tcPr>
            <w:tcW w:w="2518" w:type="dxa"/>
          </w:tcPr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Тема: «Верба» 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продолжать учить детей скручивать элемент (форму) «капелька». 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F716B9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«капелька».</w:t>
            </w:r>
          </w:p>
        </w:tc>
        <w:tc>
          <w:tcPr>
            <w:tcW w:w="4395" w:type="dxa"/>
          </w:tcPr>
          <w:p w:rsidR="00F716B9" w:rsidRDefault="005332A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поделки « Вербы»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noProof/>
              </w:rPr>
              <w:drawing>
                <wp:anchor distT="0" distB="0" distL="114300" distR="114300" simplePos="0" relativeHeight="251676672" behindDoc="0" locked="0" layoutInCell="1" allowOverlap="1" wp14:anchorId="03E8F04A" wp14:editId="1A57012F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45720</wp:posOffset>
                  </wp:positionV>
                  <wp:extent cx="682625" cy="1009650"/>
                  <wp:effectExtent l="19050" t="0" r="3175" b="0"/>
                  <wp:wrapSquare wrapText="bothSides"/>
                  <wp:docPr id="19" name="Рисунок 19" descr="в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/>
                <w:lang w:eastAsia="en-US"/>
              </w:rPr>
              <w:t xml:space="preserve">Оборудование: лист бумаги с нарисованной веткой, 15-20 полосок жёлтой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>, клей ПВА, кисточка</w:t>
            </w:r>
          </w:p>
          <w:p w:rsidR="005332A5" w:rsidRPr="005332A5" w:rsidRDefault="005332A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F716B9" w:rsidRPr="008971A8" w:rsidTr="00D97746">
        <w:tc>
          <w:tcPr>
            <w:tcW w:w="2518" w:type="dxa"/>
          </w:tcPr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lastRenderedPageBreak/>
              <w:t>Тема: «Первые листочки»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детей скручивать элемент (форму) -  «капелька».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-  «капелька».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F716B9" w:rsidRDefault="005332A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изготовление форм в виде </w:t>
            </w: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16D51854" wp14:editId="0812F97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368935</wp:posOffset>
                  </wp:positionV>
                  <wp:extent cx="718820" cy="933450"/>
                  <wp:effectExtent l="19050" t="0" r="5080" b="0"/>
                  <wp:wrapTight wrapText="bothSides">
                    <wp:wrapPolygon edited="0">
                      <wp:start x="-572" y="0"/>
                      <wp:lineTo x="-572" y="21159"/>
                      <wp:lineTo x="21753" y="21159"/>
                      <wp:lineTo x="21753" y="0"/>
                      <wp:lineTo x="-572" y="0"/>
                    </wp:wrapPolygon>
                  </wp:wrapTight>
                  <wp:docPr id="10" name="Рисунок 10" descr="ве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е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82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 w:cs="Times New Roman"/>
                <w:szCs w:val="24"/>
              </w:rPr>
              <w:t>капельки</w:t>
            </w:r>
          </w:p>
          <w:p w:rsidR="005332A5" w:rsidRDefault="005332A5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5332A5" w:rsidRPr="005332A5" w:rsidRDefault="005332A5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бумаги с нарисованной веткой, 15-20 полосок зелёной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.</w:t>
            </w:r>
          </w:p>
        </w:tc>
      </w:tr>
      <w:tr w:rsidR="00F716B9" w:rsidRPr="008971A8" w:rsidTr="00D97746">
        <w:tc>
          <w:tcPr>
            <w:tcW w:w="2518" w:type="dxa"/>
          </w:tcPr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«Цветочек» (2 занятия)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детей скручивать элемент (форму) «капелька».</w:t>
            </w:r>
          </w:p>
          <w:p w:rsidR="00F716B9" w:rsidRPr="008971A8" w:rsidRDefault="00F716B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F716B9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элемент (форму) «капелька».</w:t>
            </w:r>
          </w:p>
        </w:tc>
        <w:tc>
          <w:tcPr>
            <w:tcW w:w="4395" w:type="dxa"/>
          </w:tcPr>
          <w:p w:rsidR="00F716B9" w:rsidRDefault="007336D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AF945A8" wp14:editId="27F2163E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393065</wp:posOffset>
                  </wp:positionV>
                  <wp:extent cx="664210" cy="809625"/>
                  <wp:effectExtent l="19050" t="0" r="2540" b="0"/>
                  <wp:wrapTight wrapText="bothSides">
                    <wp:wrapPolygon edited="0">
                      <wp:start x="-620" y="0"/>
                      <wp:lineTo x="-620" y="21346"/>
                      <wp:lineTo x="21683" y="21346"/>
                      <wp:lineTo x="21683" y="0"/>
                      <wp:lineTo x="-620" y="0"/>
                    </wp:wrapPolygon>
                  </wp:wrapTight>
                  <wp:docPr id="18" name="Рисунок 18" descr="ц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ц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поделки цветочек.</w:t>
            </w:r>
          </w:p>
          <w:p w:rsidR="007336D9" w:rsidRDefault="007336D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7336D9" w:rsidRPr="007336D9" w:rsidRDefault="007336D9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оранжевые, зелёные, белые полоски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, пластилин.</w:t>
            </w:r>
          </w:p>
        </w:tc>
      </w:tr>
      <w:tr w:rsidR="005332A5" w:rsidRPr="008971A8" w:rsidTr="00D97746">
        <w:tc>
          <w:tcPr>
            <w:tcW w:w="2518" w:type="dxa"/>
          </w:tcPr>
          <w:p w:rsidR="007336D9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«Колокольчики» (2 занятия)</w:t>
            </w:r>
          </w:p>
          <w:p w:rsidR="005332A5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учить детей делать новый элемент (форму)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«стрелка». </w:t>
            </w:r>
          </w:p>
        </w:tc>
        <w:tc>
          <w:tcPr>
            <w:tcW w:w="2693" w:type="dxa"/>
          </w:tcPr>
          <w:p w:rsidR="005332A5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скручивать элемент (форму) – «капелька».</w:t>
            </w:r>
          </w:p>
        </w:tc>
        <w:tc>
          <w:tcPr>
            <w:tcW w:w="4395" w:type="dxa"/>
          </w:tcPr>
          <w:p w:rsidR="005332A5" w:rsidRDefault="007336D9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0D4C127B" wp14:editId="3A6DB6E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332105</wp:posOffset>
                  </wp:positionV>
                  <wp:extent cx="643890" cy="990600"/>
                  <wp:effectExtent l="19050" t="0" r="3810" b="0"/>
                  <wp:wrapTight wrapText="bothSides">
                    <wp:wrapPolygon edited="0">
                      <wp:start x="-639" y="0"/>
                      <wp:lineTo x="-639" y="21185"/>
                      <wp:lineTo x="21728" y="21185"/>
                      <wp:lineTo x="21728" y="0"/>
                      <wp:lineTo x="-639" y="0"/>
                    </wp:wrapPolygon>
                  </wp:wrapTight>
                  <wp:docPr id="17" name="Рисунок 17" descr="ко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о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форм и сборка поделки.</w:t>
            </w:r>
          </w:p>
          <w:p w:rsidR="007336D9" w:rsidRPr="007336D9" w:rsidRDefault="007336D9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белого картона 15х20 см с силуэтом стебля цветка, 4 штуки по 1,5 голубых полосок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3 полоски зелёной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>, клей ПВА, кисточка, зубочистка.</w:t>
            </w:r>
          </w:p>
        </w:tc>
      </w:tr>
      <w:tr w:rsidR="005332A5" w:rsidRPr="008971A8" w:rsidTr="00D97746">
        <w:tc>
          <w:tcPr>
            <w:tcW w:w="2518" w:type="dxa"/>
          </w:tcPr>
          <w:p w:rsidR="007336D9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«Ландыш» (2 занятия)</w:t>
            </w:r>
          </w:p>
          <w:p w:rsidR="007336D9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учить детей делать новый элемент (форму)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«глаз»;  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7336D9" w:rsidRPr="008971A8" w:rsidRDefault="007336D9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продолжать учить детей скручивать элемент (форму)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«стрелка», «свободная спираль».</w:t>
            </w:r>
          </w:p>
          <w:p w:rsidR="005332A5" w:rsidRPr="008971A8" w:rsidRDefault="005332A5" w:rsidP="008971A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5332A5" w:rsidRDefault="00BB082B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E0D8013" wp14:editId="06F7246F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421005</wp:posOffset>
                  </wp:positionV>
                  <wp:extent cx="733425" cy="1047750"/>
                  <wp:effectExtent l="19050" t="0" r="9525" b="0"/>
                  <wp:wrapTight wrapText="bothSides">
                    <wp:wrapPolygon edited="0">
                      <wp:start x="-561" y="0"/>
                      <wp:lineTo x="-561" y="21207"/>
                      <wp:lineTo x="21881" y="21207"/>
                      <wp:lineTo x="21881" y="0"/>
                      <wp:lineTo x="-561" y="0"/>
                    </wp:wrapPolygon>
                  </wp:wrapTight>
                  <wp:docPr id="12" name="Рисунок 12" descr="ландыш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андыш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>
              <w:rPr>
                <w:rFonts w:eastAsia="Calibri" w:cs="Times New Roman"/>
                <w:szCs w:val="24"/>
              </w:rPr>
              <w:t>изготовление форм для поделки и сборка ее.</w:t>
            </w:r>
          </w:p>
          <w:p w:rsidR="00BB082B" w:rsidRDefault="00BB082B" w:rsidP="008971A8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BB082B" w:rsidRPr="00BB082B" w:rsidRDefault="00BB082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овал голубого картона с силуэтом стебля цветка, 5-6 белых полосок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(цветочки), 3-4 зелёных (листики),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proofErr w:type="gramStart"/>
            <w:r w:rsidRPr="008971A8">
              <w:rPr>
                <w:rFonts w:eastAsia="Calibri"/>
                <w:lang w:eastAsia="en-US"/>
              </w:rPr>
              <w:t>..</w:t>
            </w:r>
            <w:proofErr w:type="gramEnd"/>
          </w:p>
        </w:tc>
      </w:tr>
      <w:tr w:rsidR="001B005B" w:rsidRPr="008971A8" w:rsidTr="00D97746">
        <w:tc>
          <w:tcPr>
            <w:tcW w:w="2518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«Васильки» (2 занятия)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продолжать учить детей скручивать элемент (форму)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«стрелка», «капелька», «свободная спираль».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продолжать учить детей скручивать элемент (форму)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«стрелка», «капелька», «свободная спираль».</w:t>
            </w:r>
          </w:p>
        </w:tc>
        <w:tc>
          <w:tcPr>
            <w:tcW w:w="4395" w:type="dxa"/>
          </w:tcPr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форм и сборка цветов.</w:t>
            </w:r>
          </w:p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523D6D65" wp14:editId="199AA8F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18415</wp:posOffset>
                  </wp:positionV>
                  <wp:extent cx="774700" cy="790575"/>
                  <wp:effectExtent l="19050" t="0" r="6350" b="0"/>
                  <wp:wrapTight wrapText="bothSides">
                    <wp:wrapPolygon edited="0">
                      <wp:start x="-531" y="0"/>
                      <wp:lineTo x="-531" y="21340"/>
                      <wp:lineTo x="21777" y="21340"/>
                      <wp:lineTo x="21777" y="0"/>
                      <wp:lineTo x="-531" y="0"/>
                    </wp:wrapPolygon>
                  </wp:wrapTight>
                  <wp:docPr id="1" name="Рисунок 1" descr="васе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асе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белого картона 15х15 см с силуэтом стебля цветка, 15 голубых полосок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</w:t>
            </w:r>
            <w:proofErr w:type="spellStart"/>
            <w:r w:rsidRPr="008971A8">
              <w:rPr>
                <w:rFonts w:eastAsia="Calibri"/>
                <w:lang w:eastAsia="en-US"/>
              </w:rPr>
              <w:t>тёмно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синих – 2 полоски (серединки), 5-6 зелёных полосок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(листочки),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.</w:t>
            </w:r>
          </w:p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1B005B" w:rsidRPr="00BB082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1B005B" w:rsidRPr="008971A8" w:rsidTr="00D97746">
        <w:tc>
          <w:tcPr>
            <w:tcW w:w="2518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lastRenderedPageBreak/>
              <w:t>Тема: «Мимоза» (2 занятия)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скручивать элемент (форму) «свободная спираль», закрепить умение детей обводить трафарет на цветную бумагу и вырезать по контуру.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скручивать элемент (форму) «свободная спираль»,</w:t>
            </w:r>
          </w:p>
        </w:tc>
        <w:tc>
          <w:tcPr>
            <w:tcW w:w="4395" w:type="dxa"/>
          </w:tcPr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 xml:space="preserve">Практическая работа: </w:t>
            </w:r>
            <w:r>
              <w:rPr>
                <w:rFonts w:eastAsia="Calibri" w:cs="Times New Roman"/>
                <w:szCs w:val="24"/>
              </w:rPr>
              <w:t>изготовление форм для поделки и ее сборка</w:t>
            </w:r>
          </w:p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D4FD295" wp14:editId="5A4E7E56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93980</wp:posOffset>
                  </wp:positionV>
                  <wp:extent cx="657225" cy="847725"/>
                  <wp:effectExtent l="19050" t="0" r="9525" b="0"/>
                  <wp:wrapTight wrapText="bothSides">
                    <wp:wrapPolygon edited="0">
                      <wp:start x="-626" y="0"/>
                      <wp:lineTo x="-626" y="21357"/>
                      <wp:lineTo x="21913" y="21357"/>
                      <wp:lineTo x="21913" y="0"/>
                      <wp:lineTo x="-626" y="0"/>
                    </wp:wrapPolygon>
                  </wp:wrapTight>
                  <wp:docPr id="20" name="Рисунок 20" descr="мимо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имо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лист белого картона 15х20 см с силуэтом стебля цветка, трафарет листочка жёлтые полоски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2 шт.  зелёных полосок для листиков, ножницы, клей ПВА, кисточка. </w:t>
            </w:r>
          </w:p>
          <w:p w:rsidR="001B005B" w:rsidRPr="00C80599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1B005B" w:rsidRPr="008971A8" w:rsidTr="00D97746">
        <w:tc>
          <w:tcPr>
            <w:tcW w:w="2518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«Цветы в вазе» (2 занятия)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закреплять умение детей выполнять аппликацию методом отрывания кусочков бумаги, продолжать учить детей скручивать элементы (формы)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– «стрелка», «</w:t>
            </w:r>
            <w:r w:rsidR="000A6E25">
              <w:rPr>
                <w:rFonts w:eastAsia="Calibri"/>
                <w:lang w:eastAsia="en-US"/>
              </w:rPr>
              <w:t>капелька», «свободная спираль».</w:t>
            </w:r>
          </w:p>
        </w:tc>
        <w:tc>
          <w:tcPr>
            <w:tcW w:w="2693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Учить детей составлять композицию.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1B005B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форм </w:t>
            </w:r>
            <w:proofErr w:type="spellStart"/>
            <w:r>
              <w:rPr>
                <w:rFonts w:eastAsia="Calibri" w:cs="Times New Roman"/>
                <w:szCs w:val="24"/>
              </w:rPr>
              <w:t>квилинга</w:t>
            </w:r>
            <w:proofErr w:type="spellEnd"/>
            <w:r>
              <w:rPr>
                <w:rFonts w:eastAsia="Calibri" w:cs="Times New Roman"/>
                <w:szCs w:val="24"/>
              </w:rPr>
              <w:t xml:space="preserve"> и сборка композиции.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noProof/>
              </w:rPr>
              <w:drawing>
                <wp:anchor distT="0" distB="0" distL="114300" distR="114300" simplePos="0" relativeHeight="251691008" behindDoc="0" locked="0" layoutInCell="1" allowOverlap="1" wp14:anchorId="10518BC7" wp14:editId="236BFF4D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-6171565</wp:posOffset>
                  </wp:positionV>
                  <wp:extent cx="819150" cy="1133475"/>
                  <wp:effectExtent l="19050" t="0" r="0" b="0"/>
                  <wp:wrapSquare wrapText="bothSides"/>
                  <wp:docPr id="21" name="Рисунок 21" descr="ва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а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/>
                <w:lang w:eastAsia="en-US"/>
              </w:rPr>
              <w:t xml:space="preserve">Оборудование: лист белого картона 15х20 см. с силуэтом вазы и стеблей цветов, голубые, жёлтые, синие, белые, зелёные полоски цветной бумаги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. Синяя </w:t>
            </w:r>
            <w:proofErr w:type="spellStart"/>
            <w:r w:rsidRPr="008971A8">
              <w:rPr>
                <w:rFonts w:eastAsia="Calibri"/>
                <w:lang w:eastAsia="en-US"/>
              </w:rPr>
              <w:t>цв</w:t>
            </w:r>
            <w:proofErr w:type="spellEnd"/>
            <w:r w:rsidRPr="008971A8">
              <w:rPr>
                <w:rFonts w:eastAsia="Calibri"/>
                <w:lang w:eastAsia="en-US"/>
              </w:rPr>
              <w:t>. бумага (для вазы), клей ПВА, кисточка, зубочистка.</w:t>
            </w:r>
          </w:p>
          <w:p w:rsidR="001B005B" w:rsidRPr="005F120A" w:rsidRDefault="001B005B" w:rsidP="001B005B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</w:tc>
      </w:tr>
      <w:tr w:rsidR="000A6E25" w:rsidRPr="008971A8" w:rsidTr="00D97746">
        <w:tc>
          <w:tcPr>
            <w:tcW w:w="2518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«Здравствуй лето» (2 занятия)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закрепить умение детей делать  трубочки при помощи полоски бумаги и карандаша, скручивать элемент (форму) «свободная спираль» и «капелька».</w:t>
            </w:r>
          </w:p>
        </w:tc>
        <w:tc>
          <w:tcPr>
            <w:tcW w:w="2693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Учить детей составлять из знакомых элементов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 композицию.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4395" w:type="dxa"/>
          </w:tcPr>
          <w:p w:rsidR="000A6E25" w:rsidRDefault="000A6E25" w:rsidP="000A6E25">
            <w:pPr>
              <w:spacing w:after="0" w:line="240" w:lineRule="auto"/>
              <w:rPr>
                <w:rFonts w:eastAsia="Calibri" w:cs="Times New Roman"/>
                <w:szCs w:val="24"/>
              </w:rPr>
            </w:pPr>
            <w:r w:rsidRPr="008971A8">
              <w:rPr>
                <w:rFonts w:eastAsia="Calibri"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012DF4AF" wp14:editId="5B108A8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368300</wp:posOffset>
                  </wp:positionV>
                  <wp:extent cx="1095375" cy="1133475"/>
                  <wp:effectExtent l="19050" t="0" r="9525" b="0"/>
                  <wp:wrapTight wrapText="bothSides">
                    <wp:wrapPolygon edited="0">
                      <wp:start x="-376" y="0"/>
                      <wp:lineTo x="-376" y="21418"/>
                      <wp:lineTo x="21788" y="21418"/>
                      <wp:lineTo x="21788" y="0"/>
                      <wp:lineTo x="-376" y="0"/>
                    </wp:wrapPolygon>
                  </wp:wrapTight>
                  <wp:docPr id="41" name="Рисунок 14" descr="баб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аб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71A8">
              <w:rPr>
                <w:rFonts w:eastAsia="Calibri" w:cs="Times New Roman"/>
                <w:szCs w:val="24"/>
              </w:rPr>
              <w:t>Практическая работа:</w:t>
            </w:r>
            <w:r>
              <w:rPr>
                <w:rFonts w:eastAsia="Calibri" w:cs="Times New Roman"/>
                <w:szCs w:val="24"/>
              </w:rPr>
              <w:t xml:space="preserve"> изготовление форм для композиции.</w:t>
            </w:r>
          </w:p>
          <w:p w:rsidR="000A6E25" w:rsidRDefault="000A6E25" w:rsidP="000A6E25">
            <w:pPr>
              <w:spacing w:after="0" w:line="240" w:lineRule="auto"/>
              <w:rPr>
                <w:rFonts w:eastAsia="Calibri" w:cs="Times New Roman"/>
                <w:szCs w:val="24"/>
              </w:rPr>
            </w:pPr>
          </w:p>
          <w:p w:rsidR="000A6E25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Оборудование: круг диаметром 20 см., цветные полоски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квиллинга</w:t>
            </w:r>
            <w:proofErr w:type="spellEnd"/>
            <w:r w:rsidRPr="008971A8">
              <w:rPr>
                <w:rFonts w:eastAsia="Calibri"/>
                <w:lang w:eastAsia="en-US"/>
              </w:rPr>
              <w:t xml:space="preserve">, квадраты (4х4 см.) чёрной бумаги для туловища бабочки, клей ПВА, кисточка, инструмент для </w:t>
            </w:r>
            <w:proofErr w:type="spellStart"/>
            <w:r w:rsidRPr="008971A8">
              <w:rPr>
                <w:rFonts w:eastAsia="Calibri"/>
                <w:lang w:eastAsia="en-US"/>
              </w:rPr>
              <w:t>квилинга</w:t>
            </w:r>
            <w:proofErr w:type="spellEnd"/>
            <w:r w:rsidRPr="008971A8">
              <w:rPr>
                <w:rFonts w:eastAsia="Calibri"/>
                <w:lang w:eastAsia="en-US"/>
              </w:rPr>
              <w:t>, карандаш.</w:t>
            </w:r>
          </w:p>
          <w:p w:rsidR="00F534F7" w:rsidRPr="009F2BF6" w:rsidRDefault="00F534F7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</w:tr>
      <w:tr w:rsidR="001B005B" w:rsidRPr="008971A8" w:rsidTr="00D97746">
        <w:tc>
          <w:tcPr>
            <w:tcW w:w="2518" w:type="dxa"/>
          </w:tcPr>
          <w:p w:rsidR="001B005B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«Кленовый лист».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продолжать учить скручивать свободные роллы,</w:t>
            </w:r>
          </w:p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делать элемент «капелька», учить детей выбирать необходимый цвет бумаги и уметь сочетать его с другими цветами; формировать умение </w:t>
            </w:r>
            <w:r w:rsidRPr="008971A8">
              <w:rPr>
                <w:rFonts w:eastAsia="Calibri"/>
                <w:lang w:eastAsia="en-US"/>
              </w:rPr>
              <w:lastRenderedPageBreak/>
              <w:t>накле</w:t>
            </w:r>
            <w:r>
              <w:rPr>
                <w:rFonts w:eastAsia="Calibri"/>
                <w:lang w:eastAsia="en-US"/>
              </w:rPr>
              <w:t>ивать готовые детали на основу.</w:t>
            </w:r>
          </w:p>
        </w:tc>
        <w:tc>
          <w:tcPr>
            <w:tcW w:w="2693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lastRenderedPageBreak/>
              <w:t>продолжать учить скручивать свободные роллы.</w:t>
            </w:r>
          </w:p>
        </w:tc>
        <w:tc>
          <w:tcPr>
            <w:tcW w:w="4395" w:type="dxa"/>
          </w:tcPr>
          <w:p w:rsidR="001B005B" w:rsidRPr="008971A8" w:rsidRDefault="001B005B" w:rsidP="001B005B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Практическая работа: изготовление форм для листочка и его оклейка.</w:t>
            </w:r>
          </w:p>
          <w:p w:rsidR="001B005B" w:rsidRPr="008971A8" w:rsidRDefault="001B005B" w:rsidP="001B005B">
            <w:pPr>
              <w:spacing w:after="0" w:line="240" w:lineRule="auto"/>
              <w:rPr>
                <w:rFonts w:eastAsia="Calibri" w:cs="Times New Roman"/>
                <w:noProof/>
                <w:szCs w:val="24"/>
                <w:lang w:eastAsia="ru-RU"/>
              </w:rPr>
            </w:pPr>
            <w:r w:rsidRPr="008971A8">
              <w:rPr>
                <w:rFonts w:eastAsia="Calibri"/>
                <w:noProof/>
                <w:lang w:eastAsia="ru-RU"/>
              </w:rPr>
              <w:drawing>
                <wp:inline distT="0" distB="0" distL="0" distR="0" wp14:anchorId="249F5CA6" wp14:editId="10B2180F">
                  <wp:extent cx="1392313" cy="838200"/>
                  <wp:effectExtent l="0" t="0" r="0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574" cy="8473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25" w:rsidRPr="008971A8" w:rsidTr="00D97746">
        <w:tc>
          <w:tcPr>
            <w:tcW w:w="2518" w:type="dxa"/>
          </w:tcPr>
          <w:p w:rsidR="000A6E25" w:rsidRPr="008971A8" w:rsidRDefault="000A6E25" w:rsidP="000A6E25">
            <w:pPr>
              <w:pStyle w:val="ae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lastRenderedPageBreak/>
              <w:t xml:space="preserve"> </w:t>
            </w:r>
            <w:r>
              <w:rPr>
                <w:rFonts w:eastAsia="Calibri"/>
                <w:lang w:eastAsia="en-US"/>
              </w:rPr>
              <w:t xml:space="preserve">Тема </w:t>
            </w:r>
            <w:r w:rsidRPr="008971A8">
              <w:rPr>
                <w:rFonts w:eastAsia="Calibri"/>
                <w:lang w:eastAsia="en-US"/>
              </w:rPr>
              <w:t>«Осенне</w:t>
            </w:r>
            <w:r>
              <w:rPr>
                <w:rFonts w:eastAsia="Calibri"/>
                <w:lang w:eastAsia="en-US"/>
              </w:rPr>
              <w:t>е дерево» (коллективная работа</w:t>
            </w:r>
            <w:proofErr w:type="gramStart"/>
            <w:r>
              <w:rPr>
                <w:rFonts w:eastAsia="Calibri"/>
                <w:lang w:eastAsia="en-US"/>
              </w:rPr>
              <w:t>)</w:t>
            </w:r>
            <w:r w:rsidRPr="008971A8">
              <w:rPr>
                <w:rFonts w:eastAsia="Calibri"/>
                <w:lang w:eastAsia="en-US"/>
              </w:rPr>
              <w:t>Ц</w:t>
            </w:r>
            <w:proofErr w:type="gramEnd"/>
            <w:r w:rsidRPr="008971A8">
              <w:rPr>
                <w:rFonts w:eastAsia="Calibri"/>
                <w:lang w:eastAsia="en-US"/>
              </w:rPr>
              <w:t xml:space="preserve">ель: учить накручивать полоску бумаги на зубочистку и заклеивать край полоски, учить работать в коллективе, составлять </w:t>
            </w:r>
            <w:r>
              <w:rPr>
                <w:rFonts w:eastAsia="Calibri"/>
                <w:lang w:eastAsia="en-US"/>
              </w:rPr>
              <w:t>коллективную композицию дерева.</w:t>
            </w:r>
          </w:p>
        </w:tc>
        <w:tc>
          <w:tcPr>
            <w:tcW w:w="2693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скручивать роллы</w:t>
            </w:r>
          </w:p>
        </w:tc>
        <w:tc>
          <w:tcPr>
            <w:tcW w:w="4395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noProof/>
              </w:rPr>
              <w:drawing>
                <wp:anchor distT="0" distB="0" distL="114300" distR="114300" simplePos="0" relativeHeight="251695104" behindDoc="0" locked="0" layoutInCell="1" allowOverlap="1" wp14:anchorId="1B51C36E" wp14:editId="2AC30D7B">
                  <wp:simplePos x="0" y="0"/>
                  <wp:positionH relativeFrom="column">
                    <wp:posOffset>-3037</wp:posOffset>
                  </wp:positionH>
                  <wp:positionV relativeFrom="paragraph">
                    <wp:posOffset>536387</wp:posOffset>
                  </wp:positionV>
                  <wp:extent cx="1013437" cy="729583"/>
                  <wp:effectExtent l="0" t="0" r="0" b="0"/>
                  <wp:wrapNone/>
                  <wp:docPr id="43" name="Рисунок 23" descr="C:\Users\Радуга\Desktop\detsad-202549-141615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дуга\Desktop\detsad-202549-141615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37" cy="729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971A8">
              <w:rPr>
                <w:rFonts w:eastAsia="Calibri"/>
                <w:lang w:eastAsia="en-US"/>
              </w:rPr>
              <w:t>Практическая работа</w:t>
            </w:r>
            <w:r>
              <w:rPr>
                <w:rFonts w:eastAsia="Calibri"/>
                <w:lang w:eastAsia="en-US"/>
              </w:rPr>
              <w:t>: изготовление коллективной  работы «Осеннее дерево»</w:t>
            </w:r>
          </w:p>
        </w:tc>
      </w:tr>
      <w:tr w:rsidR="000A6E25" w:rsidRPr="008971A8" w:rsidTr="00D97746">
        <w:tc>
          <w:tcPr>
            <w:tcW w:w="2518" w:type="dxa"/>
          </w:tcPr>
          <w:p w:rsidR="000A6E25" w:rsidRPr="008971A8" w:rsidRDefault="000A6E25" w:rsidP="000A6E25">
            <w:pPr>
              <w:pStyle w:val="ae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Тема: «Овощи и </w:t>
            </w:r>
            <w:proofErr w:type="spellStart"/>
            <w:r>
              <w:rPr>
                <w:rFonts w:eastAsia="Calibri"/>
                <w:lang w:eastAsia="en-US"/>
              </w:rPr>
              <w:t>фрукты»</w:t>
            </w:r>
            <w:proofErr w:type="gramStart"/>
            <w:r>
              <w:rPr>
                <w:rFonts w:eastAsia="Calibri"/>
                <w:lang w:eastAsia="en-US"/>
              </w:rPr>
              <w:t>.</w:t>
            </w:r>
            <w:r w:rsidRPr="008971A8">
              <w:rPr>
                <w:rFonts w:eastAsia="Calibri"/>
                <w:lang w:eastAsia="en-US"/>
              </w:rPr>
              <w:t>Ц</w:t>
            </w:r>
            <w:proofErr w:type="gramEnd"/>
            <w:r w:rsidRPr="008971A8">
              <w:rPr>
                <w:rFonts w:eastAsia="Calibri"/>
                <w:lang w:eastAsia="en-US"/>
              </w:rPr>
              <w:t>ель</w:t>
            </w:r>
            <w:proofErr w:type="spellEnd"/>
            <w:r w:rsidRPr="008971A8">
              <w:rPr>
                <w:rFonts w:eastAsia="Calibri"/>
                <w:lang w:eastAsia="en-US"/>
              </w:rPr>
              <w:t>: продолжать учить скручивать роллы, приклеивать край полоски бумаги; формировать умение передавать форму овощей и фруктов; совершенствовать трудовые навыки, формировать культуру труда, учить аккуратности, умению бережно и экономно использовать материал, сод</w:t>
            </w:r>
            <w:r>
              <w:rPr>
                <w:rFonts w:eastAsia="Calibri"/>
                <w:lang w:eastAsia="en-US"/>
              </w:rPr>
              <w:t>ержать в порядке рабочее место.</w:t>
            </w:r>
          </w:p>
        </w:tc>
        <w:tc>
          <w:tcPr>
            <w:tcW w:w="2693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скручивать роллы,</w:t>
            </w:r>
          </w:p>
        </w:tc>
        <w:tc>
          <w:tcPr>
            <w:tcW w:w="4395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Практическая работа</w:t>
            </w:r>
            <w:r>
              <w:rPr>
                <w:rFonts w:eastAsia="Calibri"/>
                <w:lang w:eastAsia="en-US"/>
              </w:rPr>
              <w:t xml:space="preserve">: </w:t>
            </w:r>
            <w:r w:rsidRPr="008971A8">
              <w:rPr>
                <w:rFonts w:eastAsia="Calibri"/>
                <w:noProof/>
              </w:rPr>
              <w:drawing>
                <wp:anchor distT="0" distB="0" distL="114300" distR="114300" simplePos="0" relativeHeight="251697152" behindDoc="0" locked="0" layoutInCell="1" allowOverlap="1" wp14:anchorId="17E8FC35" wp14:editId="60202C88">
                  <wp:simplePos x="0" y="0"/>
                  <wp:positionH relativeFrom="column">
                    <wp:posOffset>-7619</wp:posOffset>
                  </wp:positionH>
                  <wp:positionV relativeFrom="paragraph">
                    <wp:posOffset>781050</wp:posOffset>
                  </wp:positionV>
                  <wp:extent cx="1917700" cy="1054386"/>
                  <wp:effectExtent l="0" t="0" r="0" b="0"/>
                  <wp:wrapNone/>
                  <wp:docPr id="44" name="Рисунок 24" descr="C:\Users\Радуга\Desktop\IMG_5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дуга\Desktop\IMG_5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05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alibri"/>
                <w:lang w:eastAsia="en-US"/>
              </w:rPr>
              <w:t>форм для композиции</w:t>
            </w:r>
          </w:p>
        </w:tc>
      </w:tr>
      <w:tr w:rsidR="000A6E25" w:rsidRPr="008971A8" w:rsidTr="00D97746">
        <w:tc>
          <w:tcPr>
            <w:tcW w:w="2518" w:type="dxa"/>
          </w:tcPr>
          <w:p w:rsidR="000A6E25" w:rsidRPr="008971A8" w:rsidRDefault="000A6E25" w:rsidP="000A6E25">
            <w:pPr>
              <w:pStyle w:val="ae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Тема: «Солнышко»</w:t>
            </w:r>
          </w:p>
          <w:p w:rsidR="000A6E25" w:rsidRPr="008971A8" w:rsidRDefault="000A6E25" w:rsidP="000A6E25">
            <w:pPr>
              <w:pStyle w:val="ae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Цель: научить ребенка находить собственное решение в выборе формы роллов; расширять коммуникативные способности детей.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Продолжать учить детей скручивать большой ролл</w:t>
            </w:r>
          </w:p>
        </w:tc>
        <w:tc>
          <w:tcPr>
            <w:tcW w:w="4395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Практическая работа: изготовление поделки солнышко.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noProof/>
              </w:rPr>
              <w:drawing>
                <wp:inline distT="0" distB="0" distL="0" distR="0" wp14:anchorId="4D594ED9" wp14:editId="7632B4D1">
                  <wp:extent cx="1333500" cy="1022210"/>
                  <wp:effectExtent l="0" t="0" r="0" b="0"/>
                  <wp:docPr id="45" name="Рисунок 25" descr="C:\Users\Радуга\Desktop\iTRTEW5I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дуга\Desktop\iTRTEW5I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032" cy="102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25" w:rsidRPr="008971A8" w:rsidTr="00D97746">
        <w:tc>
          <w:tcPr>
            <w:tcW w:w="2518" w:type="dxa"/>
          </w:tcPr>
          <w:p w:rsidR="000A6E25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Тема: «Снегирь»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 xml:space="preserve">Цель: учить детей скручивать упругий ролл, готовые детали приклеивать на основу; формировать </w:t>
            </w:r>
            <w:r w:rsidRPr="008971A8">
              <w:rPr>
                <w:rFonts w:eastAsia="Calibri"/>
                <w:lang w:eastAsia="en-US"/>
              </w:rPr>
              <w:lastRenderedPageBreak/>
              <w:t>умение подбирать цвета и оттенки для композиции; развивать мелкую моторику рук и глазомер.</w:t>
            </w:r>
          </w:p>
        </w:tc>
        <w:tc>
          <w:tcPr>
            <w:tcW w:w="2693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lastRenderedPageBreak/>
              <w:t>учить детей скручивать упругий ролл</w:t>
            </w:r>
          </w:p>
        </w:tc>
        <w:tc>
          <w:tcPr>
            <w:tcW w:w="4395" w:type="dxa"/>
          </w:tcPr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lang w:eastAsia="en-US"/>
              </w:rPr>
              <w:t>Практическая работа: изготовление поделки снегирь.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8971A8">
              <w:rPr>
                <w:rFonts w:eastAsia="Calibri"/>
                <w:noProof/>
              </w:rPr>
              <w:lastRenderedPageBreak/>
              <w:drawing>
                <wp:inline distT="0" distB="0" distL="0" distR="0" wp14:anchorId="124FBBE7" wp14:editId="17E837B4">
                  <wp:extent cx="2066924" cy="1377950"/>
                  <wp:effectExtent l="19050" t="0" r="0" b="0"/>
                  <wp:docPr id="46" name="Рисунок 26" descr="C:\Users\Радуга\Desktop\1352276296_40_640x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дуга\Desktop\1352276296_40_640x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598" cy="137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25" w:rsidRPr="008971A8" w:rsidTr="00D97746">
        <w:tc>
          <w:tcPr>
            <w:tcW w:w="2518" w:type="dxa"/>
          </w:tcPr>
          <w:p w:rsidR="000A6E25" w:rsidRDefault="000A6E25" w:rsidP="000A6E25">
            <w:pPr>
              <w:pStyle w:val="ae"/>
              <w:spacing w:before="0" w:beforeAutospacing="0" w:after="0" w:afterAutospacing="0"/>
              <w:ind w:right="-1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Тема: Рябина.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ind w:right="-1"/>
              <w:rPr>
                <w:rFonts w:eastAsia="Calibri"/>
                <w:lang w:eastAsia="en-US"/>
              </w:rPr>
            </w:pPr>
            <w:r w:rsidRPr="000A6E25">
              <w:rPr>
                <w:rFonts w:eastAsia="Calibri"/>
                <w:lang w:eastAsia="en-US"/>
              </w:rPr>
              <w:t xml:space="preserve"> Цель: заклеивать край; развивать художественный вкус при оформлении работы; воспитывать усидчивость, аккуратность выполнения композиции.</w:t>
            </w:r>
            <w:r>
              <w:rPr>
                <w:rFonts w:eastAsia="Calibri"/>
                <w:lang w:eastAsia="en-US"/>
              </w:rPr>
              <w:t xml:space="preserve">          </w:t>
            </w:r>
          </w:p>
        </w:tc>
        <w:tc>
          <w:tcPr>
            <w:tcW w:w="2693" w:type="dxa"/>
          </w:tcPr>
          <w:p w:rsidR="000A6E25" w:rsidRPr="00CC1DC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0A6E25">
              <w:rPr>
                <w:rFonts w:eastAsia="Calibri"/>
                <w:lang w:eastAsia="en-US"/>
              </w:rPr>
              <w:t>продолжать учить выбирать необходимый цвет полоски для выполнения композиции; скручивать упругий ролл,</w:t>
            </w:r>
          </w:p>
        </w:tc>
        <w:tc>
          <w:tcPr>
            <w:tcW w:w="4395" w:type="dxa"/>
          </w:tcPr>
          <w:p w:rsidR="000A6E25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Практическая работа: изготовление форм для поделки и ее склеивание.</w:t>
            </w:r>
          </w:p>
          <w:p w:rsidR="000A6E25" w:rsidRPr="008971A8" w:rsidRDefault="000A6E25" w:rsidP="000A6E25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CC1DC8">
              <w:rPr>
                <w:rFonts w:eastAsia="Calibri"/>
                <w:noProof/>
              </w:rPr>
              <w:drawing>
                <wp:inline distT="0" distB="0" distL="0" distR="0" wp14:anchorId="42ADC35D" wp14:editId="1F2CB1DC">
                  <wp:extent cx="1820304" cy="1362075"/>
                  <wp:effectExtent l="19050" t="0" r="8496" b="0"/>
                  <wp:docPr id="14" name="Рисунок 28" descr="C:\Users\Радуга\Desktop\75fd50f51b9222a24d0d1c30132c3a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дуга\Desktop\75fd50f51b9222a24d0d1c30132c3a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823504" cy="136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6E25" w:rsidRPr="008971A8" w:rsidTr="00BD2DFA">
        <w:trPr>
          <w:trHeight w:val="2286"/>
        </w:trPr>
        <w:tc>
          <w:tcPr>
            <w:tcW w:w="2518" w:type="dxa"/>
          </w:tcPr>
          <w:p w:rsidR="000A6E25" w:rsidRPr="00BD2DFA" w:rsidRDefault="000A6E25" w:rsidP="000A6E25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 « Елочка». Цель: продолжать учить детей скручивать свободный ролл.</w:t>
            </w:r>
          </w:p>
        </w:tc>
        <w:tc>
          <w:tcPr>
            <w:tcW w:w="2693" w:type="dxa"/>
          </w:tcPr>
          <w:p w:rsidR="000A6E25" w:rsidRPr="00BD2DFA" w:rsidRDefault="001F4AF8" w:rsidP="001F4AF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1F4AF8" w:rsidRPr="00BD2DFA" w:rsidRDefault="001F4AF8" w:rsidP="001F4AF8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Практическая работа: </w:t>
            </w:r>
            <w:r>
              <w:rPr>
                <w:rFonts w:eastAsia="Calibri"/>
                <w:lang w:eastAsia="en-US"/>
              </w:rPr>
              <w:t xml:space="preserve">изготовление </w:t>
            </w:r>
            <w:r w:rsidRPr="00BD2DFA">
              <w:rPr>
                <w:rFonts w:eastAsia="Calibri"/>
                <w:lang w:eastAsia="en-US"/>
              </w:rPr>
              <w:t>поделки</w:t>
            </w:r>
            <w:proofErr w:type="gramStart"/>
            <w:r w:rsidRPr="00BD2DFA">
              <w:rPr>
                <w:rFonts w:eastAsia="Calibri"/>
                <w:lang w:eastAsia="en-US"/>
              </w:rPr>
              <w:t xml:space="preserve"> .</w:t>
            </w:r>
            <w:proofErr w:type="gramEnd"/>
          </w:p>
          <w:p w:rsidR="000A6E25" w:rsidRDefault="000A6E25" w:rsidP="000A6E25">
            <w:pPr>
              <w:pStyle w:val="ae"/>
              <w:spacing w:before="0" w:beforeAutospacing="0" w:after="0" w:afterAutospacing="0" w:line="360" w:lineRule="auto"/>
              <w:jc w:val="center"/>
              <w:rPr>
                <w:b/>
                <w:sz w:val="28"/>
                <w:szCs w:val="28"/>
              </w:rPr>
            </w:pPr>
            <w:r w:rsidRPr="00912973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0" locked="0" layoutInCell="1" allowOverlap="1" wp14:anchorId="10B00E0E" wp14:editId="4D17ED5A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60080</wp:posOffset>
                  </wp:positionV>
                  <wp:extent cx="832919" cy="878186"/>
                  <wp:effectExtent l="0" t="0" r="0" b="0"/>
                  <wp:wrapNone/>
                  <wp:docPr id="23" name="Рисунок 21" descr="C:\Users\Радуга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дуга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4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19" cy="878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D2DFA" w:rsidRPr="008971A8" w:rsidTr="008971A8">
        <w:trPr>
          <w:trHeight w:val="344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«Ангелочек».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продолжать учить выполнять конус, из готовых деталей собирать фигуру.</w:t>
            </w:r>
          </w:p>
          <w:p w:rsidR="00BD2DFA" w:rsidRPr="00BD2DFA" w:rsidRDefault="00BD2DFA" w:rsidP="00BD2DFA">
            <w:pPr>
              <w:pStyle w:val="ae"/>
              <w:spacing w:before="0" w:beforeAutospacing="0" w:afterAutospacing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BD2DFA" w:rsidRPr="00BD2DFA" w:rsidRDefault="001F4AF8" w:rsidP="001F4AF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Практическая работа: </w:t>
            </w:r>
            <w:r>
              <w:rPr>
                <w:rFonts w:eastAsia="Calibri"/>
                <w:lang w:eastAsia="en-US"/>
              </w:rPr>
              <w:t xml:space="preserve">изготовление </w:t>
            </w:r>
            <w:r w:rsidRPr="00BD2DFA">
              <w:rPr>
                <w:rFonts w:eastAsia="Calibri"/>
                <w:lang w:eastAsia="en-US"/>
              </w:rPr>
              <w:t>поделки</w:t>
            </w:r>
            <w:proofErr w:type="gramStart"/>
            <w:r w:rsidRPr="00BD2DFA">
              <w:rPr>
                <w:rFonts w:eastAsia="Calibri"/>
                <w:lang w:eastAsia="en-US"/>
              </w:rPr>
              <w:t xml:space="preserve"> .</w:t>
            </w:r>
            <w:proofErr w:type="gramEnd"/>
          </w:p>
          <w:p w:rsidR="00BD2DFA" w:rsidRPr="00BD2DFA" w:rsidRDefault="00BD2DFA" w:rsidP="00BD2DFA">
            <w:pPr>
              <w:pStyle w:val="ae"/>
              <w:spacing w:before="0" w:beforeAutospacing="0" w:after="0" w:afterAutospacing="0" w:line="360" w:lineRule="auto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29F96D5D" wp14:editId="60E55031">
                  <wp:extent cx="2038350" cy="1327540"/>
                  <wp:effectExtent l="19050" t="0" r="0" b="0"/>
                  <wp:docPr id="25" name="Рисунок 27" descr="C:\Users\Радуга\Desktop\image_240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дуга\Desktop\image_240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811" cy="132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2828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«Снеговик».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продолжать учить скручивать тугой ролл, заданного размера; учить складывать детали так, чтобы получалась фигура, дополнять фигуру деталями, создавая образ.</w:t>
            </w:r>
          </w:p>
        </w:tc>
        <w:tc>
          <w:tcPr>
            <w:tcW w:w="2693" w:type="dxa"/>
          </w:tcPr>
          <w:p w:rsidR="00BD2DFA" w:rsidRPr="00BD2DFA" w:rsidRDefault="001F4AF8" w:rsidP="001F4AF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снеговика.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5842459C" wp14:editId="01755B66">
                  <wp:extent cx="1276985" cy="1178442"/>
                  <wp:effectExtent l="19050" t="0" r="0" b="0"/>
                  <wp:docPr id="26" name="Рисунок 30" descr="C:\Users\Радуга\Desktop\image_4966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дуга\Desktop\image_4966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577" cy="118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1F4AF8">
        <w:trPr>
          <w:trHeight w:val="841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«Сердечко».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Цель: продолжать учить делать </w:t>
            </w:r>
            <w:r w:rsidRPr="00BD2DFA">
              <w:rPr>
                <w:rFonts w:eastAsia="Calibri"/>
                <w:lang w:eastAsia="en-US"/>
              </w:rPr>
              <w:lastRenderedPageBreak/>
              <w:t>«капельку» из роллов, уметь располагать детали на шаблоне формировать положительно-эмоциональное восприятие окружающего мира, воспитывать художественный вкус, интерес к ручному труду.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</w:p>
        </w:tc>
        <w:tc>
          <w:tcPr>
            <w:tcW w:w="2693" w:type="dxa"/>
          </w:tcPr>
          <w:p w:rsidR="00BD2DFA" w:rsidRPr="00BD2DFA" w:rsidRDefault="001F4AF8" w:rsidP="001F4AF8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lastRenderedPageBreak/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форм для сердечка.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jc w:val="center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lastRenderedPageBreak/>
              <w:drawing>
                <wp:inline distT="0" distB="0" distL="0" distR="0" wp14:anchorId="0E4016D9" wp14:editId="4BB93E8D">
                  <wp:extent cx="2264456" cy="1514356"/>
                  <wp:effectExtent l="19050" t="0" r="2494" b="0"/>
                  <wp:docPr id="47" name="Рисунок 32" descr="C:\Users\Радуга\Desktop\55cfd7837af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адуга\Desktop\55cfd7837af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07" cy="151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8971A8">
        <w:trPr>
          <w:trHeight w:val="344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lastRenderedPageBreak/>
              <w:t>Тема:</w:t>
            </w:r>
            <w:r>
              <w:rPr>
                <w:rFonts w:eastAsia="Calibri"/>
                <w:lang w:eastAsia="en-US"/>
              </w:rPr>
              <w:t xml:space="preserve"> «Поделка к 23  февраля танк». </w:t>
            </w:r>
            <w:r>
              <w:rPr>
                <w:rFonts w:eastAsia="Calibri"/>
                <w:lang w:eastAsia="en-US"/>
              </w:rPr>
              <w:br/>
            </w:r>
            <w:r w:rsidRPr="00BD2DFA">
              <w:rPr>
                <w:rFonts w:eastAsia="Calibri"/>
                <w:lang w:eastAsia="en-US"/>
              </w:rPr>
              <w:t>Цель: продолжать учить изготавливать различные формы роллов; выкладывать из деталей, заданную фигуру и уметь располагать её на готовой форме; воспитывать чувство патриотизма, любовь и уважение к папе.</w:t>
            </w:r>
          </w:p>
        </w:tc>
        <w:tc>
          <w:tcPr>
            <w:tcW w:w="2693" w:type="dxa"/>
          </w:tcPr>
          <w:p w:rsidR="00BD2DFA" w:rsidRPr="00BD2DFA" w:rsidRDefault="001F4AF8" w:rsidP="00BD2DFA">
            <w:pPr>
              <w:pStyle w:val="ae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Учить изготавливать разные формы «роллов», выкладывать из деталей заданную фигуру. Учить располагать на готовой форме. Воспитывать чувство патриотизма, любовь и уважение к отцу.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создание поделки танк.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1CA183A6" wp14:editId="7B44400F">
                  <wp:extent cx="1162050" cy="1115978"/>
                  <wp:effectExtent l="0" t="0" r="0" b="0"/>
                  <wp:docPr id="48" name="Рисунок 1" descr="C:\Users\Радуга\Desktop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адуга\Desktop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04" cy="112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F534F7">
        <w:trPr>
          <w:trHeight w:val="419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«Рамка».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Цель: учить детей применять различные формы роллов, самостоятельно составлять рисунок для украшения рамки; учить детей осваивать специальные трудовые умения и способы самоконтроля при </w:t>
            </w:r>
            <w:r w:rsidR="00F534F7">
              <w:rPr>
                <w:rFonts w:eastAsia="Calibri"/>
                <w:lang w:eastAsia="en-US"/>
              </w:rPr>
              <w:t>работе с бумагой.</w:t>
            </w:r>
          </w:p>
        </w:tc>
        <w:tc>
          <w:tcPr>
            <w:tcW w:w="2693" w:type="dxa"/>
          </w:tcPr>
          <w:p w:rsidR="00BD2DFA" w:rsidRPr="00BD2DFA" w:rsidRDefault="001F4AF8" w:rsidP="00BD2DFA">
            <w:pPr>
              <w:pStyle w:val="ae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рамки для фото.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045A679A" wp14:editId="1B4544DB">
                  <wp:extent cx="1147886" cy="1066800"/>
                  <wp:effectExtent l="0" t="0" r="0" b="0"/>
                  <wp:docPr id="49" name="Рисунок 33" descr="C:\Users\Радуга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адуга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424" cy="107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8971A8">
        <w:trPr>
          <w:trHeight w:val="344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«Поделка к 8 марта»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Цель: продолжать учить применять в работе 2-3 полоски бумаги при скрутке роллов; развивать творческое воображение, тактильную чувствительность; воспитывать любовь </w:t>
            </w:r>
            <w:r w:rsidRPr="00BD2DFA">
              <w:rPr>
                <w:rFonts w:eastAsia="Calibri"/>
                <w:lang w:eastAsia="en-US"/>
              </w:rPr>
              <w:lastRenderedPageBreak/>
              <w:t>и уважение к маме.</w:t>
            </w:r>
          </w:p>
        </w:tc>
        <w:tc>
          <w:tcPr>
            <w:tcW w:w="2693" w:type="dxa"/>
          </w:tcPr>
          <w:p w:rsidR="00BD2DFA" w:rsidRPr="00BD2DFA" w:rsidRDefault="001F4AF8" w:rsidP="00BD2DFA">
            <w:pPr>
              <w:pStyle w:val="ae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lastRenderedPageBreak/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поделки к 8 марта.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4B6F4B17" wp14:editId="07A0A0C7">
                  <wp:extent cx="1168400" cy="1205534"/>
                  <wp:effectExtent l="0" t="0" r="0" b="0"/>
                  <wp:docPr id="51" name="Рисунок 34" descr="C:\Users\Радуга\Desktop\imgs174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Радуга\Desktop\imgs174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10" cy="1208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581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lastRenderedPageBreak/>
              <w:t>Тема: «Цветы в горшочках».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учить детей использовать в работе полосы разные по ширине;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ind w:firstLine="709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уметь передавать сходство цветов (розы, ромашки, одуванчика);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развивать мышление, воображение, сообразительность, глазомер</w:t>
            </w:r>
          </w:p>
        </w:tc>
        <w:tc>
          <w:tcPr>
            <w:tcW w:w="2693" w:type="dxa"/>
          </w:tcPr>
          <w:p w:rsidR="00BD2DFA" w:rsidRPr="00BD2DFA" w:rsidRDefault="001F4AF8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поделки и к ней форм.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3844A997" wp14:editId="3D2AE1A5">
                  <wp:extent cx="1929474" cy="1437429"/>
                  <wp:effectExtent l="19050" t="0" r="0" b="0"/>
                  <wp:docPr id="52" name="Рисунок 35" descr="C:\Users\Радуга\Desktop\detsad-202549-141615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адуга\Desktop\detsad-202549-141615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084" cy="1443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«Букет подснежников»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Цель: продолжать учить делать новую форму </w:t>
            </w:r>
            <w:proofErr w:type="spellStart"/>
            <w:r w:rsidRPr="00BD2DFA">
              <w:rPr>
                <w:rFonts w:eastAsia="Calibri"/>
                <w:lang w:eastAsia="en-US"/>
              </w:rPr>
              <w:t>квиллинга</w:t>
            </w:r>
            <w:proofErr w:type="spellEnd"/>
            <w:r w:rsidRPr="00BD2DFA">
              <w:rPr>
                <w:rFonts w:eastAsia="Calibri"/>
                <w:lang w:eastAsia="en-US"/>
              </w:rPr>
              <w:t xml:space="preserve"> «глаз», учить склеивать готовые детали в композицию; развивать фантазию; воспитыва</w:t>
            </w:r>
            <w:r w:rsidR="00F534F7">
              <w:rPr>
                <w:rFonts w:eastAsia="Calibri"/>
                <w:lang w:eastAsia="en-US"/>
              </w:rPr>
              <w:t>ть в детях чувство прекрасного.</w:t>
            </w:r>
          </w:p>
        </w:tc>
        <w:tc>
          <w:tcPr>
            <w:tcW w:w="2693" w:type="dxa"/>
          </w:tcPr>
          <w:p w:rsidR="00BD2DFA" w:rsidRPr="00BD2DFA" w:rsidRDefault="007C78FC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форм для поделки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311F3DFA" wp14:editId="16995ACB">
                  <wp:extent cx="736600" cy="1022700"/>
                  <wp:effectExtent l="0" t="0" r="0" b="0"/>
                  <wp:docPr id="53" name="Рисунок 36" descr="C:\Users\Радуга\Desktop\kvilling_podsnezhniki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Радуга\Desktop\kvilling_podsnezhniki_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083" cy="10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«Космос».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продолжать учить скручивать ролы необходимого диаметра, составлять композицию; приучать аккуратно, в</w:t>
            </w:r>
            <w:r w:rsidR="00F534F7">
              <w:rPr>
                <w:rFonts w:eastAsia="Calibri"/>
                <w:lang w:eastAsia="en-US"/>
              </w:rPr>
              <w:t>ыполнять запланированную работу</w:t>
            </w:r>
          </w:p>
        </w:tc>
        <w:tc>
          <w:tcPr>
            <w:tcW w:w="2693" w:type="dxa"/>
          </w:tcPr>
          <w:p w:rsidR="00BD2DFA" w:rsidRPr="00BD2DFA" w:rsidRDefault="007C78FC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поделки ко дню космонавтики.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143CCF5A" wp14:editId="7BEB6C9C">
                  <wp:extent cx="1200150" cy="900112"/>
                  <wp:effectExtent l="0" t="0" r="0" b="0"/>
                  <wp:docPr id="54" name="Рисунок 37" descr="C:\Users\Радуга\Desktop\detsad-202549-1416155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Радуга\Desktop\detsad-202549-1416155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86" cy="90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lastRenderedPageBreak/>
              <w:t>Тема: «Пасхальное яйцо»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научить детей самостоятельно выбирать цветовую гамму, придумывать формы роллов; развивать зрительное восприятие, произвольное внимание, мышцы кистей рук, мелкую моторику, творческую активность.</w:t>
            </w:r>
          </w:p>
        </w:tc>
        <w:tc>
          <w:tcPr>
            <w:tcW w:w="2693" w:type="dxa"/>
          </w:tcPr>
          <w:p w:rsidR="00BD2DFA" w:rsidRPr="00BD2DFA" w:rsidRDefault="007C78FC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пасхальных яиц к празднику.</w:t>
            </w:r>
          </w:p>
          <w:p w:rsidR="00BD2DFA" w:rsidRPr="00BD2DFA" w:rsidRDefault="00BD2DFA" w:rsidP="00BD2DFA">
            <w:pPr>
              <w:pStyle w:val="ae"/>
              <w:spacing w:before="0" w:beforeAutospacing="0" w:after="0" w:afterAutospacing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11B2905D" wp14:editId="0A5904A6">
                  <wp:extent cx="1549400" cy="1162979"/>
                  <wp:effectExtent l="0" t="0" r="0" b="0"/>
                  <wp:docPr id="55" name="Рисунок 38" descr="C:\Users\Радуга\Desktop\detsad-202549-1416155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Радуга\Desktop\detsad-202549-1416155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67" cy="1165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Default="00BD2DFA" w:rsidP="00BD2DFA">
            <w:pPr>
              <w:pStyle w:val="ae"/>
              <w:widowControl w:val="0"/>
              <w:suppressAutoHyphens/>
              <w:spacing w:after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«Насекомые».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after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Цель: научить детей применять формы роллов для изготовления насекомых и животных; развивать умение анализировать планировать, создавать конструкцию по образцу.</w:t>
            </w:r>
          </w:p>
        </w:tc>
        <w:tc>
          <w:tcPr>
            <w:tcW w:w="2693" w:type="dxa"/>
          </w:tcPr>
          <w:p w:rsidR="00BD2DFA" w:rsidRPr="00BD2DFA" w:rsidRDefault="007C78FC" w:rsidP="00BD2DFA">
            <w:pPr>
              <w:pStyle w:val="ae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</w:t>
            </w:r>
            <w:r>
              <w:rPr>
                <w:rFonts w:eastAsia="Calibri"/>
                <w:lang w:eastAsia="en-US"/>
              </w:rPr>
              <w:t xml:space="preserve"> изготовление форм для поделок.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drawing>
                <wp:inline distT="0" distB="0" distL="0" distR="0" wp14:anchorId="14140503" wp14:editId="5F10FA1D">
                  <wp:extent cx="1181100" cy="1574800"/>
                  <wp:effectExtent l="0" t="0" r="0" b="0"/>
                  <wp:docPr id="56" name="Рисунок 39" descr="C:\Users\Радуга\Desktop\detsad-202549-1416155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Радуга\Desktop\detsad-202549-1416155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76" cy="1578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after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«Животные».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after="0"/>
            </w:pPr>
            <w:r w:rsidRPr="00BD2DFA">
              <w:rPr>
                <w:rFonts w:eastAsia="Calibri"/>
                <w:lang w:eastAsia="en-US"/>
              </w:rPr>
              <w:t>Цель: обогащать словарь ребенка специальными терминами; развивать у детей способность работать руками, приучать к точным движениям пальцев, совершенствовать мелкую моторику рук, развивать глазомер; прививать любовь к собственным работам, научить ребенка быть самокритичным к завершенной</w:t>
            </w:r>
            <w:r>
              <w:t xml:space="preserve"> работе.</w:t>
            </w:r>
          </w:p>
        </w:tc>
        <w:tc>
          <w:tcPr>
            <w:tcW w:w="2693" w:type="dxa"/>
          </w:tcPr>
          <w:p w:rsidR="00BD2DFA" w:rsidRDefault="007C78FC" w:rsidP="00F5673A">
            <w:pPr>
              <w:pStyle w:val="ae"/>
              <w:rPr>
                <w:b/>
                <w:sz w:val="28"/>
                <w:szCs w:val="28"/>
              </w:rPr>
            </w:pPr>
            <w:r w:rsidRPr="001F4AF8">
              <w:rPr>
                <w:rFonts w:eastAsia="Calibri"/>
                <w:lang w:eastAsia="en-US"/>
              </w:rPr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A64D14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 wp14:anchorId="295802F4" wp14:editId="30760B0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395605</wp:posOffset>
                  </wp:positionV>
                  <wp:extent cx="1917700" cy="1438275"/>
                  <wp:effectExtent l="0" t="0" r="0" b="0"/>
                  <wp:wrapNone/>
                  <wp:docPr id="57" name="Рисунок 40" descr="C:\Users\Радуга\Desktop\detsad-202549-1416155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Радуга\Desktop\detsad-202549-1416155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2DFA">
              <w:rPr>
                <w:rFonts w:eastAsia="Calibri"/>
                <w:lang w:eastAsia="en-US"/>
              </w:rPr>
              <w:t>Практическая работа:</w:t>
            </w:r>
            <w:r>
              <w:rPr>
                <w:rFonts w:eastAsia="Calibri"/>
                <w:lang w:eastAsia="en-US"/>
              </w:rPr>
              <w:t xml:space="preserve"> изготовление  форм для поделок.</w:t>
            </w:r>
          </w:p>
        </w:tc>
      </w:tr>
      <w:tr w:rsidR="00BD2DFA" w:rsidRPr="008971A8" w:rsidTr="00BD2DFA">
        <w:trPr>
          <w:trHeight w:val="1406"/>
        </w:trPr>
        <w:tc>
          <w:tcPr>
            <w:tcW w:w="2518" w:type="dxa"/>
          </w:tcPr>
          <w:p w:rsidR="00BD2DFA" w:rsidRPr="00BD2DFA" w:rsidRDefault="00BD2DFA" w:rsidP="00BD2DFA">
            <w:pPr>
              <w:pStyle w:val="ae"/>
              <w:widowControl w:val="0"/>
              <w:suppressAutoHyphens/>
              <w:spacing w:after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Тема: «Цветы».</w:t>
            </w:r>
          </w:p>
          <w:p w:rsidR="00BD2DFA" w:rsidRPr="00BD2DFA" w:rsidRDefault="00BD2DFA" w:rsidP="00BD2DFA">
            <w:pPr>
              <w:pStyle w:val="ae"/>
              <w:widowControl w:val="0"/>
              <w:suppressAutoHyphens/>
              <w:spacing w:after="0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 xml:space="preserve">Цель: закреплять полученные навыки </w:t>
            </w:r>
            <w:proofErr w:type="spellStart"/>
            <w:r w:rsidRPr="00BD2DFA">
              <w:rPr>
                <w:rFonts w:eastAsia="Calibri"/>
                <w:lang w:eastAsia="en-US"/>
              </w:rPr>
              <w:t>квиллинга</w:t>
            </w:r>
            <w:proofErr w:type="spellEnd"/>
            <w:r w:rsidRPr="00BD2DFA">
              <w:rPr>
                <w:rFonts w:eastAsia="Calibri"/>
                <w:lang w:eastAsia="en-US"/>
              </w:rPr>
              <w:t xml:space="preserve">; </w:t>
            </w:r>
            <w:r w:rsidRPr="00BD2DFA">
              <w:rPr>
                <w:rFonts w:eastAsia="Calibri"/>
                <w:lang w:eastAsia="en-US"/>
              </w:rPr>
              <w:lastRenderedPageBreak/>
              <w:t>способствовать созданию игровых ситуаций, расширять коммуникативные способности детей.</w:t>
            </w:r>
          </w:p>
        </w:tc>
        <w:tc>
          <w:tcPr>
            <w:tcW w:w="2693" w:type="dxa"/>
          </w:tcPr>
          <w:p w:rsidR="00BD2DFA" w:rsidRPr="00BD2DFA" w:rsidRDefault="007C78FC" w:rsidP="00BD2DFA">
            <w:pPr>
              <w:pStyle w:val="ae"/>
              <w:rPr>
                <w:rFonts w:eastAsia="Calibri"/>
                <w:lang w:eastAsia="en-US"/>
              </w:rPr>
            </w:pPr>
            <w:r w:rsidRPr="001F4AF8">
              <w:rPr>
                <w:rFonts w:eastAsia="Calibri"/>
                <w:lang w:eastAsia="en-US"/>
              </w:rPr>
              <w:lastRenderedPageBreak/>
              <w:t>Упражнять детей в составлении композиции.</w:t>
            </w:r>
          </w:p>
        </w:tc>
        <w:tc>
          <w:tcPr>
            <w:tcW w:w="4395" w:type="dxa"/>
          </w:tcPr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lang w:eastAsia="en-US"/>
              </w:rPr>
              <w:t>Практическая работа: изготовление форм для поделки.</w:t>
            </w:r>
          </w:p>
          <w:p w:rsidR="00BD2DFA" w:rsidRPr="00BD2DFA" w:rsidRDefault="00BD2DFA" w:rsidP="00BD2DFA">
            <w:pPr>
              <w:pStyle w:val="ae"/>
              <w:rPr>
                <w:rFonts w:eastAsia="Calibri"/>
                <w:lang w:eastAsia="en-US"/>
              </w:rPr>
            </w:pPr>
            <w:r w:rsidRPr="00BD2DFA">
              <w:rPr>
                <w:rFonts w:eastAsia="Calibri"/>
                <w:noProof/>
              </w:rPr>
              <w:lastRenderedPageBreak/>
              <w:drawing>
                <wp:inline distT="0" distB="0" distL="0" distR="0" wp14:anchorId="3B910054" wp14:editId="44C65D9F">
                  <wp:extent cx="1695450" cy="1272605"/>
                  <wp:effectExtent l="0" t="0" r="0" b="0"/>
                  <wp:docPr id="58" name="Рисунок 41" descr="C:\Users\Радуга\Desktop\detsad-202549-141615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Радуга\Desktop\detsad-202549-141615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76" cy="127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78FC" w:rsidRDefault="007C78FC" w:rsidP="007C78FC">
      <w:pPr>
        <w:pStyle w:val="1"/>
      </w:pPr>
      <w:bookmarkStart w:id="6" w:name="_Toc53347054"/>
      <w:bookmarkStart w:id="7" w:name="_Toc106632058"/>
      <w:r>
        <w:lastRenderedPageBreak/>
        <w:t>4.Обеспечение</w:t>
      </w:r>
      <w:bookmarkEnd w:id="6"/>
    </w:p>
    <w:p w:rsidR="007432E1" w:rsidRDefault="007432E1" w:rsidP="007C78FC">
      <w:pPr>
        <w:pStyle w:val="2"/>
        <w:numPr>
          <w:ilvl w:val="1"/>
          <w:numId w:val="23"/>
        </w:numPr>
      </w:pPr>
      <w:bookmarkStart w:id="8" w:name="_Toc106632059"/>
      <w:bookmarkEnd w:id="7"/>
      <w:r>
        <w:t>Материально-техническое обеспечение</w:t>
      </w:r>
      <w:bookmarkEnd w:id="8"/>
    </w:p>
    <w:p w:rsidR="000D3A3B" w:rsidRPr="000D3A3B" w:rsidRDefault="000D3A3B" w:rsidP="007D4CE6">
      <w:pPr>
        <w:spacing w:line="240" w:lineRule="auto"/>
        <w:jc w:val="both"/>
      </w:pPr>
      <w:r w:rsidRPr="001B19EF">
        <w:t>Кабинет</w:t>
      </w:r>
      <w:r>
        <w:t>,</w:t>
      </w:r>
      <w:r w:rsidRPr="000D3A3B">
        <w:t xml:space="preserve"> оснащенный компьютерн</w:t>
      </w:r>
      <w:r>
        <w:t>ой техникой</w:t>
      </w:r>
      <w:r w:rsidRPr="001B19EF">
        <w:t>,</w:t>
      </w:r>
      <w:r w:rsidRPr="000D3A3B">
        <w:t xml:space="preserve"> </w:t>
      </w:r>
      <w:r w:rsidR="00E210DF" w:rsidRPr="00E210DF">
        <w:t>включая типовую мебель</w:t>
      </w:r>
      <w:r w:rsidR="007D4CE6">
        <w:t>, соответствующую</w:t>
      </w:r>
      <w:r w:rsidR="007D4CE6" w:rsidRPr="007D4CE6">
        <w:t xml:space="preserve"> возрасту детей и санитарно - эпидемиологическим требованиям</w:t>
      </w:r>
      <w:r w:rsidR="007D4CE6">
        <w:t>.</w:t>
      </w:r>
    </w:p>
    <w:p w:rsidR="007432E1" w:rsidRDefault="007432E1" w:rsidP="007C78FC">
      <w:pPr>
        <w:pStyle w:val="2"/>
        <w:numPr>
          <w:ilvl w:val="1"/>
          <w:numId w:val="23"/>
        </w:numPr>
      </w:pPr>
      <w:bookmarkStart w:id="9" w:name="_Toc106632060"/>
      <w:r>
        <w:t>Кадровое обеспечение</w:t>
      </w:r>
      <w:bookmarkEnd w:id="9"/>
    </w:p>
    <w:p w:rsidR="007C0D52" w:rsidRPr="007C0D52" w:rsidRDefault="00F534F7" w:rsidP="007C0D52">
      <w:r>
        <w:t>Воспитатель</w:t>
      </w:r>
      <w:r w:rsidR="000D3A3B" w:rsidRPr="007C0D52">
        <w:t>, образование</w:t>
      </w:r>
      <w:r w:rsidR="00EC0D94">
        <w:t xml:space="preserve"> </w:t>
      </w:r>
      <w:r w:rsidR="003369FF">
        <w:t>–</w:t>
      </w:r>
      <w:r w:rsidR="00EC0D94">
        <w:t xml:space="preserve"> </w:t>
      </w:r>
      <w:r w:rsidR="003369FF">
        <w:t>среднее профессиональное</w:t>
      </w:r>
    </w:p>
    <w:p w:rsidR="007432E1" w:rsidRDefault="007432E1" w:rsidP="007C78FC">
      <w:pPr>
        <w:pStyle w:val="2"/>
        <w:numPr>
          <w:ilvl w:val="1"/>
          <w:numId w:val="23"/>
        </w:numPr>
      </w:pPr>
      <w:bookmarkStart w:id="10" w:name="_Toc106632061"/>
      <w:r>
        <w:t>Организационное обеспечение</w:t>
      </w:r>
      <w:bookmarkEnd w:id="10"/>
    </w:p>
    <w:p w:rsidR="003C2272" w:rsidRDefault="003C2272" w:rsidP="007956EB">
      <w:pPr>
        <w:pBdr>
          <w:bottom w:val="single" w:sz="4" w:space="1" w:color="FFFFFF"/>
        </w:pBdr>
        <w:spacing w:line="360" w:lineRule="auto"/>
        <w:jc w:val="both"/>
      </w:pPr>
      <w:r w:rsidRPr="001B19EF">
        <w:t xml:space="preserve">Реализация программы осуществляется за рамками основной образовательной программы </w:t>
      </w:r>
      <w:r>
        <w:t>М</w:t>
      </w:r>
      <w:r w:rsidRPr="001B19EF">
        <w:t>ДОУ в форме дополнительного образования.</w:t>
      </w:r>
      <w:r>
        <w:t xml:space="preserve"> </w:t>
      </w:r>
      <w:r w:rsidRPr="007C0D52">
        <w:t xml:space="preserve">Занятия проводятся </w:t>
      </w:r>
      <w:r w:rsidRPr="00F534F7">
        <w:t>2 раза</w:t>
      </w:r>
      <w:r w:rsidRPr="003369FF">
        <w:rPr>
          <w:color w:val="FF0000"/>
        </w:rPr>
        <w:t xml:space="preserve"> </w:t>
      </w:r>
      <w:r w:rsidRPr="007C0D52">
        <w:t>в неделю во второй половине дня.</w:t>
      </w:r>
    </w:p>
    <w:p w:rsidR="00C74E7C" w:rsidRDefault="00C74E7C" w:rsidP="00C74E7C">
      <w:pPr>
        <w:pStyle w:val="2"/>
        <w:numPr>
          <w:ilvl w:val="1"/>
          <w:numId w:val="23"/>
        </w:numPr>
      </w:pPr>
      <w:r>
        <w:t>Методическое обеспечение</w:t>
      </w:r>
    </w:p>
    <w:p w:rsidR="00C74E7C" w:rsidRPr="00BD2DFA" w:rsidRDefault="00C74E7C" w:rsidP="00C74E7C">
      <w:pPr>
        <w:spacing w:after="0"/>
        <w:rPr>
          <w:szCs w:val="24"/>
        </w:rPr>
      </w:pPr>
      <w:r w:rsidRPr="000D3A3B">
        <w:t xml:space="preserve">Методическое обеспечение программы предусматривает наличие следующих </w:t>
      </w:r>
      <w:r w:rsidRPr="00BD2DFA">
        <w:rPr>
          <w:szCs w:val="24"/>
        </w:rPr>
        <w:t xml:space="preserve">методических видов продукции: 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>1. Белкина, В.Н. Развитие и обучение. Воспитателям и родителям [Текст]: пособие для родителей и воспитателей / В.Н. Белкина. – Ярославль: Академия развития, 1998. – 256 с.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2. Дженкинс, Д. Узоры и мотивы из бумажных лент [Текст] / Д. Дженкинс. – И.: </w:t>
      </w:r>
      <w:proofErr w:type="spellStart"/>
      <w:r w:rsidRPr="00BD2DFA">
        <w:t>Контэнт</w:t>
      </w:r>
      <w:proofErr w:type="spellEnd"/>
      <w:r w:rsidRPr="00BD2DFA">
        <w:t>, 2010. – 48</w:t>
      </w:r>
      <w:r w:rsidRPr="00BD2DFA">
        <w:rPr>
          <w:lang w:val="uk-UA"/>
        </w:rPr>
        <w:t xml:space="preserve"> </w:t>
      </w:r>
      <w:r w:rsidRPr="00BD2DFA">
        <w:t>с.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>3. Жукова, О. Рисуем нитками [Текст] / О. Жукова, Н. Юрченко // Дошкольное воспитание. - 2009. – №8. – С. 68 – 73.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4. Зайцева, А. Искусство </w:t>
      </w:r>
      <w:proofErr w:type="spellStart"/>
      <w:r w:rsidRPr="00BD2DFA">
        <w:t>квиллинга</w:t>
      </w:r>
      <w:proofErr w:type="spellEnd"/>
      <w:r w:rsidRPr="00BD2DFA">
        <w:t xml:space="preserve"> [Текст] / А. Зайцева. – И.: </w:t>
      </w:r>
      <w:proofErr w:type="spellStart"/>
      <w:r w:rsidRPr="00BD2DFA">
        <w:t>Эксмо</w:t>
      </w:r>
      <w:proofErr w:type="spellEnd"/>
      <w:r w:rsidRPr="00BD2DFA">
        <w:t xml:space="preserve"> – Пресс, 2009. – 64 с. 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5. </w:t>
      </w:r>
      <w:proofErr w:type="gramStart"/>
      <w:r w:rsidRPr="00BD2DFA">
        <w:t xml:space="preserve">Савина, О. Техника </w:t>
      </w:r>
      <w:proofErr w:type="spellStart"/>
      <w:r w:rsidRPr="00BD2DFA">
        <w:t>изонити</w:t>
      </w:r>
      <w:proofErr w:type="spellEnd"/>
      <w:r w:rsidRPr="00BD2DFA">
        <w:t xml:space="preserve"> в детском саду [Текст] / О. Савина // Дошкольное воспитание. 2010. – №3.</w:t>
      </w:r>
      <w:proofErr w:type="gramEnd"/>
      <w:r w:rsidRPr="00BD2DFA">
        <w:t xml:space="preserve"> – С. 68 – 72.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6. </w:t>
      </w:r>
      <w:proofErr w:type="spellStart"/>
      <w:r w:rsidRPr="00BD2DFA">
        <w:t>Синицина</w:t>
      </w:r>
      <w:proofErr w:type="spellEnd"/>
      <w:r w:rsidRPr="00BD2DFA">
        <w:t xml:space="preserve">, Е. Умные пальчики [Текст]: пособие для родителей и воспитателей / Е. </w:t>
      </w:r>
      <w:proofErr w:type="spellStart"/>
      <w:r w:rsidRPr="00BD2DFA">
        <w:t>Синицина</w:t>
      </w:r>
      <w:proofErr w:type="spellEnd"/>
      <w:r w:rsidRPr="00BD2DFA">
        <w:t>. – Москва, 1998.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7. </w:t>
      </w:r>
      <w:proofErr w:type="spellStart"/>
      <w:r w:rsidRPr="00BD2DFA">
        <w:t>Ступак</w:t>
      </w:r>
      <w:proofErr w:type="spellEnd"/>
      <w:r w:rsidRPr="00BD2DFA">
        <w:t xml:space="preserve">, Е. Гофрированный картон [Текст] / Е. </w:t>
      </w:r>
      <w:proofErr w:type="spellStart"/>
      <w:r w:rsidRPr="00BD2DFA">
        <w:t>Ступак</w:t>
      </w:r>
      <w:proofErr w:type="spellEnd"/>
      <w:r w:rsidRPr="00BD2DFA">
        <w:t>. – И.: Айрис – Пресс, 2009. – 32 с.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8. Тихомирова, Л. Ф. Развитие познавательных способностей детей [Текст]: пособие для родителей и педагогов / Л. Ф. Тихомирова. – Екатеринбург: </w:t>
      </w:r>
      <w:proofErr w:type="gramStart"/>
      <w:r w:rsidRPr="00BD2DFA">
        <w:t>У-Фактория</w:t>
      </w:r>
      <w:proofErr w:type="gramEnd"/>
      <w:r w:rsidRPr="00BD2DFA">
        <w:t>, 2003. – 40 с.</w:t>
      </w:r>
    </w:p>
    <w:p w:rsidR="00C74E7C" w:rsidRPr="00BD2DFA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9. Хелен, У. Популярный </w:t>
      </w:r>
      <w:proofErr w:type="spellStart"/>
      <w:r w:rsidRPr="00BD2DFA">
        <w:t>квиллинг</w:t>
      </w:r>
      <w:proofErr w:type="spellEnd"/>
      <w:r w:rsidRPr="00BD2DFA">
        <w:t xml:space="preserve"> [Текст] / У. Хелен.- И.: </w:t>
      </w:r>
      <w:proofErr w:type="spellStart"/>
      <w:r w:rsidRPr="00BD2DFA">
        <w:t>Ниола</w:t>
      </w:r>
      <w:proofErr w:type="spellEnd"/>
      <w:r w:rsidRPr="00BD2DFA">
        <w:t xml:space="preserve"> – пресс, 2008. – 104 с.</w:t>
      </w:r>
    </w:p>
    <w:p w:rsidR="00C74E7C" w:rsidRPr="00F534F7" w:rsidRDefault="00C74E7C" w:rsidP="00C74E7C">
      <w:pPr>
        <w:pStyle w:val="ae"/>
        <w:widowControl w:val="0"/>
        <w:suppressAutoHyphens/>
        <w:spacing w:before="0" w:beforeAutospacing="0" w:after="0" w:afterAutospacing="0" w:line="360" w:lineRule="auto"/>
        <w:jc w:val="both"/>
        <w:rPr>
          <w:sz w:val="32"/>
          <w:szCs w:val="28"/>
        </w:rPr>
      </w:pPr>
      <w:r w:rsidRPr="00BD2DFA">
        <w:t xml:space="preserve">10. </w:t>
      </w:r>
      <w:proofErr w:type="spellStart"/>
      <w:r w:rsidRPr="00BD2DFA">
        <w:t>Чиотти</w:t>
      </w:r>
      <w:proofErr w:type="spellEnd"/>
      <w:r w:rsidRPr="00BD2DFA">
        <w:t xml:space="preserve">, Д. Оригинальные поделки из бумаги [Текст] / Д. </w:t>
      </w:r>
      <w:proofErr w:type="spellStart"/>
      <w:r w:rsidRPr="00BD2DFA">
        <w:t>Чиотти</w:t>
      </w:r>
      <w:proofErr w:type="spellEnd"/>
      <w:r>
        <w:t xml:space="preserve">. – И.: Мир книги, </w:t>
      </w:r>
      <w:r w:rsidRPr="00BD2DFA">
        <w:lastRenderedPageBreak/>
        <w:t xml:space="preserve">2008. – 96 </w:t>
      </w:r>
      <w:r w:rsidRPr="006F0D97">
        <w:rPr>
          <w:sz w:val="32"/>
          <w:szCs w:val="28"/>
        </w:rPr>
        <w:t>с.</w:t>
      </w:r>
    </w:p>
    <w:p w:rsidR="00C74E7C" w:rsidRPr="00F534F7" w:rsidRDefault="00C74E7C" w:rsidP="00C74E7C">
      <w:pPr>
        <w:spacing w:after="0"/>
        <w:rPr>
          <w:b/>
          <w:szCs w:val="24"/>
        </w:rPr>
      </w:pPr>
      <w:r w:rsidRPr="00F534F7">
        <w:rPr>
          <w:b/>
          <w:szCs w:val="24"/>
        </w:rPr>
        <w:t>Демонстрационный материал:</w:t>
      </w:r>
    </w:p>
    <w:p w:rsidR="00C74E7C" w:rsidRPr="00F534F7" w:rsidRDefault="00C74E7C" w:rsidP="00C74E7C">
      <w:pPr>
        <w:pStyle w:val="ad"/>
        <w:numPr>
          <w:ilvl w:val="0"/>
          <w:numId w:val="18"/>
        </w:numPr>
        <w:spacing w:after="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>Магнитная доска</w:t>
      </w:r>
    </w:p>
    <w:p w:rsidR="00C74E7C" w:rsidRPr="00F534F7" w:rsidRDefault="00C74E7C" w:rsidP="00C74E7C">
      <w:pPr>
        <w:pStyle w:val="ad"/>
        <w:numPr>
          <w:ilvl w:val="0"/>
          <w:numId w:val="18"/>
        </w:numPr>
        <w:spacing w:after="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>Готовые работы для показа</w:t>
      </w:r>
    </w:p>
    <w:p w:rsidR="00C74E7C" w:rsidRPr="00F534F7" w:rsidRDefault="00C74E7C" w:rsidP="00C74E7C">
      <w:pPr>
        <w:spacing w:after="0"/>
        <w:rPr>
          <w:b/>
          <w:szCs w:val="24"/>
        </w:rPr>
      </w:pPr>
      <w:r w:rsidRPr="00F534F7">
        <w:rPr>
          <w:b/>
          <w:szCs w:val="24"/>
        </w:rPr>
        <w:t>Раздаточный материал:</w:t>
      </w:r>
    </w:p>
    <w:p w:rsidR="00C74E7C" w:rsidRPr="00F534F7" w:rsidRDefault="00C74E7C" w:rsidP="00C74E7C">
      <w:pPr>
        <w:spacing w:after="0"/>
        <w:ind w:left="36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 xml:space="preserve">1.Полоски для </w:t>
      </w:r>
      <w:proofErr w:type="spellStart"/>
      <w:r w:rsidRPr="00F534F7">
        <w:rPr>
          <w:color w:val="0D0D0D" w:themeColor="text1" w:themeTint="F2"/>
          <w:szCs w:val="24"/>
        </w:rPr>
        <w:t>квилинга</w:t>
      </w:r>
      <w:proofErr w:type="spellEnd"/>
    </w:p>
    <w:p w:rsidR="00C74E7C" w:rsidRPr="00F534F7" w:rsidRDefault="00C74E7C" w:rsidP="00C74E7C">
      <w:pPr>
        <w:spacing w:after="0"/>
        <w:ind w:left="36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 xml:space="preserve">2. Инструмент для </w:t>
      </w:r>
      <w:proofErr w:type="spellStart"/>
      <w:r w:rsidRPr="00F534F7">
        <w:rPr>
          <w:color w:val="0D0D0D" w:themeColor="text1" w:themeTint="F2"/>
          <w:szCs w:val="24"/>
        </w:rPr>
        <w:t>квилинга</w:t>
      </w:r>
      <w:proofErr w:type="spellEnd"/>
    </w:p>
    <w:p w:rsidR="00C74E7C" w:rsidRPr="00F534F7" w:rsidRDefault="00C74E7C" w:rsidP="00C74E7C">
      <w:pPr>
        <w:spacing w:after="0"/>
        <w:ind w:left="36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>3. клей ПВА</w:t>
      </w:r>
    </w:p>
    <w:p w:rsidR="00C74E7C" w:rsidRPr="00F534F7" w:rsidRDefault="00C74E7C" w:rsidP="00C74E7C">
      <w:pPr>
        <w:spacing w:after="0"/>
        <w:ind w:left="360"/>
        <w:rPr>
          <w:color w:val="0D0D0D" w:themeColor="text1" w:themeTint="F2"/>
          <w:szCs w:val="24"/>
        </w:rPr>
      </w:pPr>
      <w:r w:rsidRPr="00F534F7">
        <w:rPr>
          <w:color w:val="0D0D0D" w:themeColor="text1" w:themeTint="F2"/>
          <w:szCs w:val="24"/>
        </w:rPr>
        <w:t>4. Салфеточки</w:t>
      </w:r>
    </w:p>
    <w:p w:rsidR="00C74E7C" w:rsidRPr="00F534F7" w:rsidRDefault="00C74E7C" w:rsidP="00C74E7C">
      <w:pPr>
        <w:spacing w:after="0"/>
        <w:ind w:left="360"/>
        <w:rPr>
          <w:color w:val="0D0D0D" w:themeColor="text1" w:themeTint="F2"/>
          <w:szCs w:val="24"/>
        </w:rPr>
      </w:pPr>
      <w:r>
        <w:rPr>
          <w:color w:val="0D0D0D" w:themeColor="text1" w:themeTint="F2"/>
          <w:szCs w:val="24"/>
        </w:rPr>
        <w:t>5. Ножницы</w:t>
      </w:r>
    </w:p>
    <w:p w:rsidR="00C74E7C" w:rsidRPr="00F534F7" w:rsidRDefault="00C74E7C" w:rsidP="00C74E7C">
      <w:pPr>
        <w:spacing w:after="0" w:line="360" w:lineRule="auto"/>
        <w:jc w:val="both"/>
        <w:rPr>
          <w:rFonts w:cs="Times New Roman"/>
          <w:b/>
          <w:szCs w:val="24"/>
        </w:rPr>
      </w:pPr>
      <w:r w:rsidRPr="00F534F7">
        <w:rPr>
          <w:rFonts w:cs="Times New Roman"/>
          <w:b/>
          <w:szCs w:val="24"/>
        </w:rPr>
        <w:t>Формы работы:</w:t>
      </w:r>
    </w:p>
    <w:p w:rsidR="00C74E7C" w:rsidRPr="00F534F7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F534F7">
        <w:rPr>
          <w:rFonts w:cs="Times New Roman"/>
          <w:szCs w:val="24"/>
        </w:rPr>
        <w:t>•</w:t>
      </w:r>
      <w:proofErr w:type="gramStart"/>
      <w:r w:rsidRPr="00F534F7">
        <w:rPr>
          <w:rFonts w:cs="Times New Roman"/>
          <w:szCs w:val="24"/>
        </w:rPr>
        <w:t>индивидуальная</w:t>
      </w:r>
      <w:proofErr w:type="gramEnd"/>
      <w:r w:rsidRPr="00F534F7">
        <w:rPr>
          <w:rFonts w:cs="Times New Roman"/>
          <w:szCs w:val="24"/>
        </w:rPr>
        <w:t xml:space="preserve"> (каждый ребенок должен сделать свою поделку);</w:t>
      </w:r>
    </w:p>
    <w:p w:rsidR="00C74E7C" w:rsidRPr="00F534F7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F534F7">
        <w:rPr>
          <w:rFonts w:cs="Times New Roman"/>
          <w:szCs w:val="24"/>
        </w:rPr>
        <w:t>•подгрупповая (при выполнении коллективных работ каждая подгруппа выполняет определенное задание);</w:t>
      </w:r>
    </w:p>
    <w:p w:rsidR="00C74E7C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F534F7">
        <w:rPr>
          <w:rFonts w:cs="Times New Roman"/>
          <w:szCs w:val="24"/>
        </w:rPr>
        <w:t>•</w:t>
      </w:r>
      <w:proofErr w:type="gramStart"/>
      <w:r w:rsidRPr="00F534F7">
        <w:rPr>
          <w:rFonts w:cs="Times New Roman"/>
          <w:szCs w:val="24"/>
        </w:rPr>
        <w:t>коллективная</w:t>
      </w:r>
      <w:proofErr w:type="gramEnd"/>
      <w:r w:rsidRPr="00F534F7">
        <w:rPr>
          <w:rFonts w:cs="Times New Roman"/>
          <w:szCs w:val="24"/>
        </w:rPr>
        <w:t xml:space="preserve"> (в процессе подготовки и выполнения коллективной композиции дети работают все вмест</w:t>
      </w:r>
      <w:r>
        <w:rPr>
          <w:rFonts w:cs="Times New Roman"/>
          <w:szCs w:val="24"/>
        </w:rPr>
        <w:t>е, не разделяя обязанностей)</w:t>
      </w:r>
    </w:p>
    <w:p w:rsidR="00C74E7C" w:rsidRPr="007C78FC" w:rsidRDefault="00C74E7C" w:rsidP="00C74E7C">
      <w:pPr>
        <w:spacing w:after="0" w:line="360" w:lineRule="auto"/>
        <w:jc w:val="both"/>
        <w:rPr>
          <w:rFonts w:cs="Times New Roman"/>
          <w:b/>
          <w:szCs w:val="24"/>
        </w:rPr>
      </w:pPr>
      <w:r w:rsidRPr="007C78FC">
        <w:rPr>
          <w:rFonts w:cs="Times New Roman"/>
          <w:b/>
          <w:szCs w:val="24"/>
        </w:rPr>
        <w:t>Приемы и методы, используемые на занятиях:</w:t>
      </w:r>
    </w:p>
    <w:p w:rsidR="00C74E7C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7C78FC">
        <w:rPr>
          <w:rFonts w:cs="Times New Roman"/>
          <w:szCs w:val="24"/>
        </w:rPr>
        <w:t>•</w:t>
      </w:r>
      <w:r w:rsidRPr="007C78FC">
        <w:rPr>
          <w:rFonts w:cs="Times New Roman"/>
          <w:szCs w:val="24"/>
        </w:rPr>
        <w:tab/>
        <w:t>Словесные методы – беседы.</w:t>
      </w:r>
    </w:p>
    <w:p w:rsidR="00C74E7C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7C78FC">
        <w:rPr>
          <w:rFonts w:cs="Times New Roman"/>
          <w:szCs w:val="24"/>
        </w:rPr>
        <w:t>•</w:t>
      </w:r>
      <w:r w:rsidRPr="007C78FC">
        <w:rPr>
          <w:rFonts w:cs="Times New Roman"/>
          <w:szCs w:val="24"/>
        </w:rPr>
        <w:tab/>
        <w:t>Наглядные методы и приемы – наблюдения, рассматривание, показ образца, показ способов выполнения и др.</w:t>
      </w:r>
    </w:p>
    <w:p w:rsidR="00C74E7C" w:rsidRPr="007C78FC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7C78FC">
        <w:rPr>
          <w:rFonts w:cs="Times New Roman"/>
          <w:szCs w:val="24"/>
        </w:rPr>
        <w:t>•</w:t>
      </w:r>
      <w:r w:rsidRPr="007C78FC">
        <w:rPr>
          <w:rFonts w:cs="Times New Roman"/>
          <w:szCs w:val="24"/>
        </w:rPr>
        <w:tab/>
        <w:t>Практические – упражнения, игровые мет</w:t>
      </w:r>
      <w:r>
        <w:rPr>
          <w:rFonts w:cs="Times New Roman"/>
          <w:szCs w:val="24"/>
        </w:rPr>
        <w:t>оды.</w:t>
      </w:r>
    </w:p>
    <w:p w:rsidR="00C74E7C" w:rsidRPr="00C74E7C" w:rsidRDefault="00C74E7C" w:rsidP="00C74E7C">
      <w:pPr>
        <w:spacing w:after="0" w:line="360" w:lineRule="auto"/>
        <w:ind w:left="567"/>
        <w:jc w:val="both"/>
        <w:rPr>
          <w:rFonts w:cs="Times New Roman"/>
          <w:szCs w:val="24"/>
        </w:rPr>
      </w:pPr>
      <w:r w:rsidRPr="007C78FC">
        <w:rPr>
          <w:rFonts w:cs="Times New Roman"/>
          <w:szCs w:val="24"/>
        </w:rPr>
        <w:t>•</w:t>
      </w:r>
      <w:r w:rsidRPr="007C78FC">
        <w:rPr>
          <w:rFonts w:cs="Times New Roman"/>
          <w:szCs w:val="24"/>
        </w:rPr>
        <w:tab/>
        <w:t>Словесные приемы – объяснение, пояснение, педагогическая оценка.</w:t>
      </w:r>
    </w:p>
    <w:p w:rsidR="007C78FC" w:rsidRPr="007C78FC" w:rsidRDefault="007432E1" w:rsidP="007C78FC">
      <w:pPr>
        <w:pStyle w:val="1"/>
        <w:numPr>
          <w:ilvl w:val="0"/>
          <w:numId w:val="24"/>
        </w:numPr>
      </w:pPr>
      <w:bookmarkStart w:id="11" w:name="_Toc106632062"/>
      <w:r>
        <w:t>Мониторинг образовательных результатов</w:t>
      </w:r>
      <w:bookmarkStart w:id="12" w:name="_Toc106632063"/>
      <w:bookmarkEnd w:id="11"/>
    </w:p>
    <w:p w:rsidR="000364C9" w:rsidRPr="007C78FC" w:rsidRDefault="000364C9" w:rsidP="007C78FC">
      <w:pPr>
        <w:pStyle w:val="ad"/>
        <w:numPr>
          <w:ilvl w:val="1"/>
          <w:numId w:val="24"/>
        </w:numPr>
        <w:outlineLvl w:val="1"/>
        <w:rPr>
          <w:b/>
        </w:rPr>
      </w:pPr>
      <w:r w:rsidRPr="007C78FC">
        <w:rPr>
          <w:b/>
        </w:rPr>
        <w:t>Контрольно-измерительные материалы</w:t>
      </w:r>
      <w:bookmarkEnd w:id="12"/>
    </w:p>
    <w:p w:rsidR="00B842F3" w:rsidRPr="00B842F3" w:rsidRDefault="002562F0" w:rsidP="00B842F3">
      <w:pPr>
        <w:pStyle w:val="ae"/>
        <w:shd w:val="clear" w:color="auto" w:fill="FFFFFF"/>
        <w:spacing w:before="0" w:beforeAutospacing="0" w:after="150" w:afterAutospacing="0"/>
        <w:rPr>
          <w:color w:val="000000"/>
        </w:rPr>
      </w:pPr>
      <w:r>
        <w:t xml:space="preserve">Педагогический анализ освоения детьми программного материала проводится 2 раза в год: первичный – в сентябре, итоговый – в апреле. </w:t>
      </w:r>
      <w:r w:rsidR="00B842F3" w:rsidRPr="00B842F3">
        <w:rPr>
          <w:iCs/>
          <w:color w:val="000000"/>
        </w:rPr>
        <w:t>Для оценки эффективности занятий можно использовать следующие показатели:</w:t>
      </w:r>
    </w:p>
    <w:p w:rsidR="00B842F3" w:rsidRPr="0049481C" w:rsidRDefault="00B842F3" w:rsidP="00B842F3">
      <w:pPr>
        <w:pStyle w:val="ae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9481C">
        <w:rPr>
          <w:color w:val="000000"/>
        </w:rPr>
        <w:t>степень помощи, которую оказывает воспитатель детям при выполнении заданий и упражнений: чем помощь воспитателя меньше, тем выше самостоятельность у воспитанников и, следовательно, выше развивающий эффект занятий;</w:t>
      </w:r>
    </w:p>
    <w:p w:rsidR="002562F0" w:rsidRPr="00B842F3" w:rsidRDefault="00B842F3" w:rsidP="00B842F3">
      <w:pPr>
        <w:pStyle w:val="ae"/>
        <w:numPr>
          <w:ilvl w:val="0"/>
          <w:numId w:val="22"/>
        </w:numPr>
        <w:shd w:val="clear" w:color="auto" w:fill="FFFFFF"/>
        <w:spacing w:before="0" w:beforeAutospacing="0" w:after="150" w:afterAutospacing="0"/>
        <w:rPr>
          <w:color w:val="000000"/>
        </w:rPr>
      </w:pPr>
      <w:r w:rsidRPr="0049481C">
        <w:rPr>
          <w:color w:val="000000"/>
        </w:rPr>
        <w:t>поведение детей на занятиях: живость, активность, заинтересованность обеспечивают положительные результаты занятий.</w:t>
      </w:r>
    </w:p>
    <w:p w:rsidR="00270037" w:rsidRPr="00270037" w:rsidRDefault="00270037" w:rsidP="00270037">
      <w:pPr>
        <w:ind w:left="180"/>
        <w:contextualSpacing/>
        <w:rPr>
          <w:rFonts w:eastAsia="Times New Roman"/>
          <w:szCs w:val="24"/>
          <w:lang w:eastAsia="ru-RU"/>
        </w:rPr>
      </w:pPr>
      <w:r w:rsidRPr="00270037">
        <w:rPr>
          <w:rFonts w:eastAsia="Times New Roman"/>
          <w:b/>
          <w:szCs w:val="24"/>
          <w:lang w:eastAsia="ru-RU"/>
        </w:rPr>
        <w:t>Оценка степени освоения образовательной программы</w:t>
      </w:r>
      <w:r w:rsidR="00D576AF">
        <w:rPr>
          <w:rFonts w:eastAsia="Times New Roman"/>
          <w:szCs w:val="24"/>
          <w:lang w:eastAsia="ru-RU"/>
        </w:rPr>
        <w:t xml:space="preserve"> </w:t>
      </w:r>
      <w:r w:rsidR="00D576AF">
        <w:rPr>
          <w:rFonts w:eastAsia="Times New Roman"/>
          <w:szCs w:val="24"/>
          <w:lang w:eastAsia="ru-RU"/>
        </w:rPr>
        <w:br/>
      </w:r>
      <w:r w:rsidRPr="00270037">
        <w:rPr>
          <w:rFonts w:eastAsia="Times New Roman"/>
          <w:szCs w:val="24"/>
          <w:lang w:eastAsia="ru-RU"/>
        </w:rPr>
        <w:t xml:space="preserve">осуществляется по 3 уровням, в ходе анализа деятельности </w:t>
      </w:r>
      <w:proofErr w:type="gramStart"/>
      <w:r w:rsidRPr="00270037">
        <w:rPr>
          <w:rFonts w:eastAsia="Times New Roman"/>
          <w:szCs w:val="24"/>
          <w:lang w:eastAsia="ru-RU"/>
        </w:rPr>
        <w:t>обучающихся</w:t>
      </w:r>
      <w:proofErr w:type="gramEnd"/>
      <w:r w:rsidRPr="00270037">
        <w:rPr>
          <w:rFonts w:eastAsia="Times New Roman"/>
          <w:szCs w:val="24"/>
          <w:lang w:eastAsia="ru-RU"/>
        </w:rPr>
        <w:t>:</w:t>
      </w:r>
    </w:p>
    <w:p w:rsidR="005E5268" w:rsidRDefault="005E5268" w:rsidP="00270037">
      <w:pPr>
        <w:ind w:left="180"/>
        <w:contextualSpacing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Высокий</w:t>
      </w:r>
      <w:r w:rsidR="00270037" w:rsidRPr="00270037">
        <w:rPr>
          <w:rFonts w:eastAsia="Times New Roman"/>
          <w:b/>
          <w:szCs w:val="24"/>
          <w:lang w:eastAsia="ru-RU"/>
        </w:rPr>
        <w:t xml:space="preserve"> уровень</w:t>
      </w:r>
      <w:r w:rsidR="00270037" w:rsidRPr="00270037">
        <w:rPr>
          <w:rFonts w:eastAsia="Times New Roman"/>
          <w:szCs w:val="24"/>
          <w:lang w:eastAsia="ru-RU"/>
        </w:rPr>
        <w:t xml:space="preserve"> – </w:t>
      </w:r>
      <w:r>
        <w:rPr>
          <w:rFonts w:eastAsia="Times New Roman"/>
          <w:szCs w:val="24"/>
          <w:lang w:eastAsia="ru-RU"/>
        </w:rPr>
        <w:t xml:space="preserve">самостоятельное выполнение задания </w:t>
      </w:r>
      <w:r w:rsidR="00E5509D">
        <w:rPr>
          <w:rFonts w:eastAsia="Times New Roman"/>
          <w:szCs w:val="24"/>
          <w:lang w:eastAsia="ru-RU"/>
        </w:rPr>
        <w:t>(3б)</w:t>
      </w:r>
    </w:p>
    <w:p w:rsidR="00270037" w:rsidRPr="00270037" w:rsidRDefault="005E5268" w:rsidP="005E5268">
      <w:pPr>
        <w:ind w:left="180"/>
        <w:contextualSpacing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>Средний</w:t>
      </w:r>
      <w:r w:rsidR="00270037" w:rsidRPr="00270037">
        <w:rPr>
          <w:rFonts w:eastAsia="Times New Roman"/>
          <w:b/>
          <w:szCs w:val="24"/>
          <w:lang w:eastAsia="ru-RU"/>
        </w:rPr>
        <w:t xml:space="preserve"> уровень</w:t>
      </w:r>
      <w:r w:rsidR="00270037" w:rsidRPr="00270037">
        <w:rPr>
          <w:rFonts w:eastAsia="Times New Roman"/>
          <w:szCs w:val="24"/>
          <w:lang w:eastAsia="ru-RU"/>
        </w:rPr>
        <w:t xml:space="preserve"> – </w:t>
      </w:r>
      <w:r>
        <w:rPr>
          <w:rFonts w:eastAsia="Times New Roman"/>
          <w:szCs w:val="24"/>
          <w:lang w:eastAsia="ru-RU"/>
        </w:rPr>
        <w:t xml:space="preserve">выполнение задания с помощью педагога </w:t>
      </w:r>
      <w:r w:rsidR="00E5509D">
        <w:rPr>
          <w:rFonts w:eastAsia="Times New Roman"/>
          <w:szCs w:val="24"/>
          <w:lang w:eastAsia="ru-RU"/>
        </w:rPr>
        <w:t>(2б)</w:t>
      </w:r>
    </w:p>
    <w:p w:rsidR="00270037" w:rsidRPr="00270037" w:rsidRDefault="005E5268" w:rsidP="005E5268">
      <w:pPr>
        <w:ind w:left="180"/>
        <w:contextualSpacing/>
        <w:jc w:val="both"/>
        <w:rPr>
          <w:rFonts w:eastAsia="Times New Roman"/>
          <w:szCs w:val="24"/>
          <w:lang w:eastAsia="ru-RU"/>
        </w:rPr>
      </w:pPr>
      <w:r>
        <w:rPr>
          <w:rFonts w:eastAsia="Times New Roman"/>
          <w:b/>
          <w:szCs w:val="24"/>
          <w:lang w:eastAsia="ru-RU"/>
        </w:rPr>
        <w:t xml:space="preserve">Низкий </w:t>
      </w:r>
      <w:r w:rsidR="00270037" w:rsidRPr="00270037">
        <w:rPr>
          <w:rFonts w:eastAsia="Times New Roman"/>
          <w:b/>
          <w:szCs w:val="24"/>
          <w:lang w:eastAsia="ru-RU"/>
        </w:rPr>
        <w:t>уровень</w:t>
      </w:r>
      <w:r w:rsidR="00270037" w:rsidRPr="00270037">
        <w:rPr>
          <w:rFonts w:eastAsia="Times New Roman"/>
          <w:szCs w:val="24"/>
          <w:lang w:eastAsia="ru-RU"/>
        </w:rPr>
        <w:t xml:space="preserve"> – </w:t>
      </w:r>
      <w:r>
        <w:rPr>
          <w:rFonts w:eastAsia="Times New Roman"/>
          <w:szCs w:val="24"/>
          <w:lang w:eastAsia="ru-RU"/>
        </w:rPr>
        <w:t xml:space="preserve">задания не выполняет </w:t>
      </w:r>
      <w:r w:rsidR="00E5509D">
        <w:rPr>
          <w:rFonts w:eastAsia="Times New Roman"/>
          <w:szCs w:val="24"/>
          <w:lang w:eastAsia="ru-RU"/>
        </w:rPr>
        <w:t>(1б)</w:t>
      </w:r>
    </w:p>
    <w:p w:rsidR="005B177A" w:rsidRPr="00270037" w:rsidRDefault="00270037" w:rsidP="00270037">
      <w:pPr>
        <w:rPr>
          <w:szCs w:val="24"/>
        </w:rPr>
      </w:pPr>
      <w:r w:rsidRPr="00270037">
        <w:rPr>
          <w:rFonts w:eastAsia="Times New Roman"/>
          <w:szCs w:val="24"/>
          <w:lang w:eastAsia="ru-RU"/>
        </w:rPr>
        <w:t>Оценка деятельности учащихся по уровням и отдельным критериям проводится устно поурочно, а – фиксируется по полугодиям в журнал.</w:t>
      </w:r>
      <w:r w:rsidR="005B177A" w:rsidRPr="00270037">
        <w:rPr>
          <w:szCs w:val="24"/>
        </w:rPr>
        <w:br w:type="page"/>
      </w:r>
    </w:p>
    <w:p w:rsidR="005B177A" w:rsidRDefault="005B177A" w:rsidP="000364C9">
      <w:pPr>
        <w:rPr>
          <w:color w:val="FF0000"/>
        </w:rPr>
        <w:sectPr w:rsidR="005B17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177A" w:rsidRDefault="00D576AF" w:rsidP="00D576AF">
      <w:pPr>
        <w:pStyle w:val="1"/>
        <w:tabs>
          <w:tab w:val="left" w:pos="2496"/>
          <w:tab w:val="right" w:pos="9355"/>
        </w:tabs>
        <w:jc w:val="right"/>
      </w:pPr>
      <w:r>
        <w:lastRenderedPageBreak/>
        <w:tab/>
      </w:r>
      <w:r>
        <w:tab/>
      </w:r>
      <w:bookmarkStart w:id="13" w:name="_Toc106632064"/>
      <w:r w:rsidR="005B177A">
        <w:t>Приложения</w:t>
      </w:r>
      <w:bookmarkEnd w:id="13"/>
    </w:p>
    <w:p w:rsidR="00270037" w:rsidRDefault="00270037" w:rsidP="00270037">
      <w:pPr>
        <w:spacing w:before="120" w:after="120"/>
        <w:ind w:left="-567" w:right="283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Журнал </w:t>
      </w:r>
      <w:proofErr w:type="gramStart"/>
      <w:r>
        <w:rPr>
          <w:rFonts w:eastAsia="Calibri"/>
          <w:b/>
          <w:sz w:val="28"/>
          <w:szCs w:val="28"/>
        </w:rPr>
        <w:t>м</w:t>
      </w:r>
      <w:r w:rsidRPr="00420FF0">
        <w:rPr>
          <w:rFonts w:eastAsia="Calibri"/>
          <w:b/>
          <w:sz w:val="28"/>
          <w:szCs w:val="28"/>
        </w:rPr>
        <w:t>ониторинг</w:t>
      </w:r>
      <w:r>
        <w:rPr>
          <w:rFonts w:eastAsia="Calibri"/>
          <w:b/>
          <w:sz w:val="28"/>
          <w:szCs w:val="28"/>
        </w:rPr>
        <w:t>а</w:t>
      </w:r>
      <w:r w:rsidRPr="00420FF0">
        <w:rPr>
          <w:rFonts w:eastAsia="Calibri"/>
          <w:b/>
          <w:sz w:val="28"/>
          <w:szCs w:val="28"/>
        </w:rPr>
        <w:t xml:space="preserve"> образовательных результатов</w:t>
      </w:r>
      <w:r>
        <w:rPr>
          <w:rFonts w:eastAsia="Calibri"/>
          <w:b/>
          <w:sz w:val="28"/>
          <w:szCs w:val="28"/>
        </w:rPr>
        <w:t xml:space="preserve">  </w:t>
      </w:r>
      <w:r w:rsidRPr="006F1019">
        <w:rPr>
          <w:rFonts w:eastAsia="Calibri"/>
          <w:b/>
          <w:sz w:val="28"/>
          <w:szCs w:val="28"/>
        </w:rPr>
        <w:t xml:space="preserve">усвоения содержания </w:t>
      </w:r>
      <w:r>
        <w:rPr>
          <w:rFonts w:eastAsia="Calibri"/>
          <w:b/>
          <w:sz w:val="28"/>
          <w:szCs w:val="28"/>
        </w:rPr>
        <w:br/>
      </w:r>
      <w:r w:rsidRPr="006F1019">
        <w:rPr>
          <w:rFonts w:eastAsia="Calibri"/>
          <w:b/>
          <w:sz w:val="28"/>
          <w:szCs w:val="28"/>
        </w:rPr>
        <w:t>программного материала</w:t>
      </w:r>
      <w:proofErr w:type="gramEnd"/>
      <w:r w:rsidRPr="006F1019">
        <w:rPr>
          <w:rFonts w:eastAsia="Calibri"/>
          <w:b/>
          <w:sz w:val="28"/>
          <w:szCs w:val="28"/>
        </w:rPr>
        <w:t xml:space="preserve"> программы «</w:t>
      </w:r>
      <w:r w:rsidR="00E5509D">
        <w:rPr>
          <w:rFonts w:eastAsia="Calibri"/>
          <w:b/>
          <w:sz w:val="28"/>
          <w:szCs w:val="28"/>
        </w:rPr>
        <w:t>Умные пальчики</w:t>
      </w:r>
      <w:r w:rsidRPr="006F1019">
        <w:rPr>
          <w:rFonts w:eastAsia="Calibri"/>
          <w:b/>
          <w:sz w:val="28"/>
          <w:szCs w:val="28"/>
        </w:rPr>
        <w:t>»</w:t>
      </w:r>
    </w:p>
    <w:p w:rsidR="00270037" w:rsidRDefault="00270037" w:rsidP="00270037">
      <w:pPr>
        <w:jc w:val="center"/>
        <w:rPr>
          <w:rFonts w:cs="Times New Roman"/>
          <w:sz w:val="28"/>
          <w:szCs w:val="28"/>
        </w:rPr>
      </w:pPr>
      <w:r w:rsidRPr="00074793">
        <w:rPr>
          <w:rFonts w:cs="Times New Roman"/>
          <w:sz w:val="28"/>
          <w:szCs w:val="28"/>
        </w:rPr>
        <w:t xml:space="preserve">Возраст детей________   № группы_________     Дата проведения__________________ </w:t>
      </w:r>
    </w:p>
    <w:p w:rsidR="00270037" w:rsidRPr="006F1019" w:rsidRDefault="00270037" w:rsidP="00270037">
      <w:pPr>
        <w:jc w:val="center"/>
        <w:rPr>
          <w:rFonts w:cs="Times New Roman"/>
          <w:sz w:val="28"/>
          <w:szCs w:val="28"/>
        </w:rPr>
      </w:pPr>
      <w:r w:rsidRPr="00074793">
        <w:rPr>
          <w:rFonts w:cs="Times New Roman"/>
          <w:sz w:val="28"/>
          <w:szCs w:val="28"/>
        </w:rPr>
        <w:t>Списочный состав группы_________ (человек)    Охват диагностикой_________(человек) Воспитатели:_______________________________________________________________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51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46"/>
        <w:gridCol w:w="588"/>
        <w:gridCol w:w="567"/>
        <w:gridCol w:w="600"/>
        <w:gridCol w:w="676"/>
        <w:gridCol w:w="567"/>
        <w:gridCol w:w="567"/>
        <w:gridCol w:w="709"/>
        <w:gridCol w:w="708"/>
      </w:tblGrid>
      <w:tr w:rsidR="00E5509D" w:rsidTr="00F534F7">
        <w:trPr>
          <w:trHeight w:val="2221"/>
        </w:trPr>
        <w:tc>
          <w:tcPr>
            <w:tcW w:w="2518" w:type="dxa"/>
            <w:vAlign w:val="center"/>
          </w:tcPr>
          <w:p w:rsidR="00E5509D" w:rsidRPr="00420FF0" w:rsidRDefault="00E5509D" w:rsidP="00257A79">
            <w:pPr>
              <w:jc w:val="center"/>
              <w:rPr>
                <w:sz w:val="28"/>
                <w:szCs w:val="28"/>
              </w:rPr>
            </w:pPr>
            <w:r w:rsidRPr="00420FF0">
              <w:rPr>
                <w:sz w:val="28"/>
                <w:szCs w:val="28"/>
              </w:rPr>
              <w:t>Критерии оценки</w:t>
            </w:r>
          </w:p>
        </w:tc>
        <w:tc>
          <w:tcPr>
            <w:tcW w:w="1134" w:type="dxa"/>
            <w:gridSpan w:val="2"/>
          </w:tcPr>
          <w:p w:rsidR="00E5509D" w:rsidRPr="00E5509D" w:rsidRDefault="00E5509D" w:rsidP="00E5509D">
            <w:pPr>
              <w:rPr>
                <w:rFonts w:eastAsia="Times New Roman" w:cs="Times New Roman"/>
                <w:szCs w:val="24"/>
                <w:lang w:eastAsia="ru-RU"/>
              </w:rPr>
            </w:pPr>
            <w:r w:rsidRPr="00E5509D">
              <w:rPr>
                <w:rFonts w:eastAsia="Times New Roman" w:cs="Times New Roman"/>
                <w:szCs w:val="24"/>
                <w:lang w:eastAsia="ru-RU"/>
              </w:rPr>
              <w:t xml:space="preserve">Умение организовывать </w:t>
            </w:r>
          </w:p>
          <w:p w:rsidR="00E5509D" w:rsidRPr="00420FF0" w:rsidRDefault="00E5509D" w:rsidP="00E5509D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 w:rsidRPr="00E5509D">
              <w:rPr>
                <w:rFonts w:eastAsia="Times New Roman" w:cs="Times New Roman"/>
                <w:szCs w:val="24"/>
                <w:lang w:eastAsia="ru-RU"/>
              </w:rPr>
              <w:t>свое рабочее место</w:t>
            </w:r>
          </w:p>
        </w:tc>
        <w:tc>
          <w:tcPr>
            <w:tcW w:w="1134" w:type="dxa"/>
            <w:gridSpan w:val="2"/>
          </w:tcPr>
          <w:p w:rsidR="00E5509D" w:rsidRPr="00420FF0" w:rsidRDefault="00E5509D" w:rsidP="00257A79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Правильно пользоваться инструментами, приспособлениями</w:t>
            </w:r>
          </w:p>
        </w:tc>
        <w:tc>
          <w:tcPr>
            <w:tcW w:w="1134" w:type="dxa"/>
            <w:gridSpan w:val="2"/>
          </w:tcPr>
          <w:p w:rsidR="00E5509D" w:rsidRPr="00420FF0" w:rsidRDefault="00E5509D" w:rsidP="00257A79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Умение нарезать полоски</w:t>
            </w:r>
            <w:bookmarkStart w:id="14" w:name="_GoBack"/>
            <w:bookmarkEnd w:id="14"/>
          </w:p>
        </w:tc>
        <w:tc>
          <w:tcPr>
            <w:tcW w:w="1134" w:type="dxa"/>
            <w:gridSpan w:val="2"/>
          </w:tcPr>
          <w:p w:rsidR="00E5509D" w:rsidRDefault="00E5509D" w:rsidP="00E5509D">
            <w:pPr>
              <w:pStyle w:val="ad"/>
              <w:tabs>
                <w:tab w:val="left" w:pos="7035"/>
              </w:tabs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Умение скручивать </w:t>
            </w:r>
          </w:p>
          <w:p w:rsidR="00E5509D" w:rsidRPr="00420FF0" w:rsidRDefault="00E5509D" w:rsidP="00E5509D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разные формы</w:t>
            </w:r>
          </w:p>
        </w:tc>
        <w:tc>
          <w:tcPr>
            <w:tcW w:w="1134" w:type="dxa"/>
            <w:gridSpan w:val="2"/>
          </w:tcPr>
          <w:p w:rsidR="00E5509D" w:rsidRDefault="00E5509D" w:rsidP="00E5509D">
            <w:pPr>
              <w:pStyle w:val="ad"/>
              <w:tabs>
                <w:tab w:val="left" w:pos="7035"/>
              </w:tabs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Умение самостоятельно выкладывать</w:t>
            </w:r>
          </w:p>
          <w:p w:rsidR="00E5509D" w:rsidRPr="00420FF0" w:rsidRDefault="00E5509D" w:rsidP="00E5509D">
            <w:pPr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формы</w:t>
            </w:r>
          </w:p>
        </w:tc>
        <w:tc>
          <w:tcPr>
            <w:tcW w:w="1134" w:type="dxa"/>
            <w:gridSpan w:val="2"/>
          </w:tcPr>
          <w:p w:rsidR="00E5509D" w:rsidRDefault="00E5509D" w:rsidP="00E5509D">
            <w:pPr>
              <w:pStyle w:val="ad"/>
              <w:tabs>
                <w:tab w:val="left" w:pos="7035"/>
              </w:tabs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Умение приклеивать формы </w:t>
            </w:r>
          </w:p>
          <w:p w:rsidR="00E5509D" w:rsidRPr="00CC0552" w:rsidRDefault="00E5509D" w:rsidP="00E5509D">
            <w:pPr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на фон</w:t>
            </w:r>
          </w:p>
          <w:p w:rsidR="00E5509D" w:rsidRPr="00420FF0" w:rsidRDefault="00E5509D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3" w:type="dxa"/>
            <w:gridSpan w:val="2"/>
          </w:tcPr>
          <w:p w:rsidR="00E5509D" w:rsidRDefault="00E5509D" w:rsidP="00E5509D">
            <w:pPr>
              <w:pStyle w:val="ad"/>
              <w:tabs>
                <w:tab w:val="left" w:pos="7035"/>
              </w:tabs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Подбор цвета</w:t>
            </w:r>
          </w:p>
        </w:tc>
        <w:tc>
          <w:tcPr>
            <w:tcW w:w="1155" w:type="dxa"/>
            <w:gridSpan w:val="2"/>
          </w:tcPr>
          <w:p w:rsidR="00E5509D" w:rsidRDefault="00E5509D" w:rsidP="00E5509D">
            <w:pPr>
              <w:pStyle w:val="ad"/>
              <w:tabs>
                <w:tab w:val="left" w:pos="7035"/>
              </w:tabs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Знание </w:t>
            </w:r>
            <w:proofErr w:type="gramStart"/>
            <w:r>
              <w:rPr>
                <w:rFonts w:cs="Times New Roman"/>
                <w:szCs w:val="24"/>
              </w:rPr>
              <w:t>базовых</w:t>
            </w:r>
            <w:proofErr w:type="gramEnd"/>
          </w:p>
          <w:p w:rsidR="00E5509D" w:rsidRPr="00420FF0" w:rsidRDefault="00E5509D" w:rsidP="00E5509D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форм</w:t>
            </w:r>
          </w:p>
        </w:tc>
        <w:tc>
          <w:tcPr>
            <w:tcW w:w="1276" w:type="dxa"/>
            <w:gridSpan w:val="2"/>
          </w:tcPr>
          <w:p w:rsidR="00E5509D" w:rsidRPr="00420FF0" w:rsidRDefault="00E5509D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Составление композиций из форм</w:t>
            </w:r>
          </w:p>
        </w:tc>
        <w:tc>
          <w:tcPr>
            <w:tcW w:w="1134" w:type="dxa"/>
            <w:gridSpan w:val="2"/>
          </w:tcPr>
          <w:p w:rsidR="00E5509D" w:rsidRPr="00420FF0" w:rsidRDefault="00E5509D" w:rsidP="00257A79">
            <w:pPr>
              <w:tabs>
                <w:tab w:val="left" w:pos="1546"/>
              </w:tabs>
              <w:rPr>
                <w:rFonts w:eastAsia="Calibri"/>
                <w:bCs/>
                <w:sz w:val="28"/>
                <w:szCs w:val="28"/>
                <w:lang w:eastAsia="ru-RU"/>
              </w:rPr>
            </w:pPr>
            <w:r>
              <w:rPr>
                <w:rFonts w:cs="Times New Roman"/>
                <w:szCs w:val="24"/>
              </w:rPr>
              <w:t>Умение доводить начатое дело до конца</w:t>
            </w:r>
          </w:p>
        </w:tc>
        <w:tc>
          <w:tcPr>
            <w:tcW w:w="1417" w:type="dxa"/>
            <w:gridSpan w:val="2"/>
          </w:tcPr>
          <w:p w:rsidR="00E5509D" w:rsidRPr="00F534F7" w:rsidRDefault="00E5509D" w:rsidP="00257A79">
            <w:pPr>
              <w:tabs>
                <w:tab w:val="left" w:pos="1546"/>
              </w:tabs>
              <w:rPr>
                <w:rFonts w:cs="Times New Roman"/>
                <w:szCs w:val="24"/>
              </w:rPr>
            </w:pPr>
            <w:r w:rsidRPr="00F534F7">
              <w:rPr>
                <w:rFonts w:cs="Times New Roman"/>
                <w:szCs w:val="24"/>
              </w:rPr>
              <w:t>Итоговый показатель по каждому ребёнку                        (среднее значение)</w:t>
            </w:r>
          </w:p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ФИ ребёнка</w:t>
            </w:r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B86ED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B86ED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46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88" w:type="dxa"/>
          </w:tcPr>
          <w:p w:rsidR="00E5509D" w:rsidRPr="00420FF0" w:rsidRDefault="00E5509D" w:rsidP="00B86ED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B86ED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600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676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567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567" w:type="dxa"/>
          </w:tcPr>
          <w:p w:rsidR="00E5509D" w:rsidRPr="00420FF0" w:rsidRDefault="00E5509D" w:rsidP="003E518B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  <w:tc>
          <w:tcPr>
            <w:tcW w:w="709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420FF0">
              <w:rPr>
                <w:b/>
                <w:sz w:val="28"/>
                <w:szCs w:val="28"/>
              </w:rPr>
              <w:t>нг</w:t>
            </w:r>
            <w:proofErr w:type="spellEnd"/>
          </w:p>
        </w:tc>
        <w:tc>
          <w:tcPr>
            <w:tcW w:w="708" w:type="dxa"/>
          </w:tcPr>
          <w:p w:rsidR="00E5509D" w:rsidRPr="00420FF0" w:rsidRDefault="00E5509D" w:rsidP="00257A79">
            <w:pPr>
              <w:jc w:val="center"/>
              <w:rPr>
                <w:b/>
                <w:sz w:val="28"/>
                <w:szCs w:val="28"/>
              </w:rPr>
            </w:pPr>
            <w:r w:rsidRPr="00420FF0">
              <w:rPr>
                <w:b/>
                <w:sz w:val="28"/>
                <w:szCs w:val="28"/>
              </w:rPr>
              <w:t>кг</w:t>
            </w:r>
          </w:p>
        </w:tc>
      </w:tr>
      <w:tr w:rsidR="00E5509D" w:rsidTr="00E5509D">
        <w:trPr>
          <w:trHeight w:val="306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>
            <w:pPr>
              <w:tabs>
                <w:tab w:val="left" w:pos="683"/>
              </w:tabs>
            </w:pPr>
          </w:p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  <w:tr w:rsidR="00E5509D" w:rsidTr="00E5509D">
        <w:trPr>
          <w:trHeight w:val="290"/>
        </w:trPr>
        <w:tc>
          <w:tcPr>
            <w:tcW w:w="251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46" w:type="dxa"/>
          </w:tcPr>
          <w:p w:rsidR="00E5509D" w:rsidRDefault="00E5509D" w:rsidP="00257A79"/>
        </w:tc>
        <w:tc>
          <w:tcPr>
            <w:tcW w:w="588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600" w:type="dxa"/>
          </w:tcPr>
          <w:p w:rsidR="00E5509D" w:rsidRDefault="00E5509D" w:rsidP="00257A79"/>
        </w:tc>
        <w:tc>
          <w:tcPr>
            <w:tcW w:w="676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567" w:type="dxa"/>
          </w:tcPr>
          <w:p w:rsidR="00E5509D" w:rsidRDefault="00E5509D" w:rsidP="00257A79"/>
        </w:tc>
        <w:tc>
          <w:tcPr>
            <w:tcW w:w="709" w:type="dxa"/>
          </w:tcPr>
          <w:p w:rsidR="00E5509D" w:rsidRDefault="00E5509D" w:rsidP="00257A79"/>
        </w:tc>
        <w:tc>
          <w:tcPr>
            <w:tcW w:w="708" w:type="dxa"/>
          </w:tcPr>
          <w:p w:rsidR="00E5509D" w:rsidRDefault="00E5509D" w:rsidP="00257A79"/>
        </w:tc>
      </w:tr>
    </w:tbl>
    <w:p w:rsidR="00D576AF" w:rsidRDefault="00D576AF" w:rsidP="007432E1">
      <w:pPr>
        <w:pStyle w:val="1"/>
      </w:pPr>
    </w:p>
    <w:p w:rsidR="00847591" w:rsidRPr="00847591" w:rsidRDefault="00847591" w:rsidP="00847591">
      <w:pPr>
        <w:sectPr w:rsidR="00847591" w:rsidRPr="00847591" w:rsidSect="00D576A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842F3" w:rsidRDefault="00B842F3" w:rsidP="00B842F3">
      <w:pPr>
        <w:pStyle w:val="1"/>
      </w:pPr>
      <w:bookmarkStart w:id="15" w:name="_Toc53347062"/>
      <w:r>
        <w:lastRenderedPageBreak/>
        <w:t>Список информационных источников</w:t>
      </w:r>
      <w:bookmarkEnd w:id="15"/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>1. Белкина, В.Н. Развитие и обучение. Воспитателям и родителям [Текст]: пособие для родителей и воспитателей / В.Н. Белкина. – Ярославль: Академия развития, 1998. – 256 с.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2. Дженкинс, Д. Узоры и мотивы из бумажных лент [Текст] / Д. Дженкинс. – И.: </w:t>
      </w:r>
      <w:proofErr w:type="spellStart"/>
      <w:r w:rsidRPr="00BD2DFA">
        <w:t>Контэнт</w:t>
      </w:r>
      <w:proofErr w:type="spellEnd"/>
      <w:r w:rsidRPr="00BD2DFA">
        <w:t>, 2010. – 48</w:t>
      </w:r>
      <w:r w:rsidRPr="00BD2DFA">
        <w:rPr>
          <w:lang w:val="uk-UA"/>
        </w:rPr>
        <w:t xml:space="preserve"> </w:t>
      </w:r>
      <w:r w:rsidRPr="00BD2DFA">
        <w:t>с.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>3. Жукова, О. Рисуем нитками [Текст] / О. Жукова, Н. Юрченко // Дошкольное воспитание. - 2009. – №8. – С. 68 – 73.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4. Зайцева, А. Искусство </w:t>
      </w:r>
      <w:proofErr w:type="spellStart"/>
      <w:r w:rsidRPr="00BD2DFA">
        <w:t>квиллинга</w:t>
      </w:r>
      <w:proofErr w:type="spellEnd"/>
      <w:r w:rsidRPr="00BD2DFA">
        <w:t xml:space="preserve"> [Текст] / А. Зайцева. – И.: </w:t>
      </w:r>
      <w:proofErr w:type="spellStart"/>
      <w:r w:rsidRPr="00BD2DFA">
        <w:t>Эксмо</w:t>
      </w:r>
      <w:proofErr w:type="spellEnd"/>
      <w:r w:rsidRPr="00BD2DFA">
        <w:t xml:space="preserve"> – Пресс, 2009. – 64 с. 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5. Савина, О. Техника </w:t>
      </w:r>
      <w:proofErr w:type="spellStart"/>
      <w:r w:rsidRPr="00BD2DFA">
        <w:t>изонити</w:t>
      </w:r>
      <w:proofErr w:type="spellEnd"/>
      <w:r w:rsidRPr="00BD2DFA">
        <w:t xml:space="preserve"> в детском саду [Текст] / О. Савина // Дошкольное воспитание. 2010. – №3. – С. 68 – 72.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6. </w:t>
      </w:r>
      <w:proofErr w:type="spellStart"/>
      <w:r w:rsidRPr="00BD2DFA">
        <w:t>Синицина</w:t>
      </w:r>
      <w:proofErr w:type="spellEnd"/>
      <w:r w:rsidRPr="00BD2DFA">
        <w:t xml:space="preserve">, Е. Умные пальчики [Текст]: пособие для родителей и воспитателей / Е. </w:t>
      </w:r>
      <w:proofErr w:type="spellStart"/>
      <w:r w:rsidRPr="00BD2DFA">
        <w:t>Синицина</w:t>
      </w:r>
      <w:proofErr w:type="spellEnd"/>
      <w:r w:rsidRPr="00BD2DFA">
        <w:t>. – Москва, 1998.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7. </w:t>
      </w:r>
      <w:proofErr w:type="spellStart"/>
      <w:r w:rsidRPr="00BD2DFA">
        <w:t>Ступак</w:t>
      </w:r>
      <w:proofErr w:type="spellEnd"/>
      <w:r w:rsidRPr="00BD2DFA">
        <w:t xml:space="preserve">, Е. Гофрированный картон [Текст] / Е. </w:t>
      </w:r>
      <w:proofErr w:type="spellStart"/>
      <w:r w:rsidRPr="00BD2DFA">
        <w:t>Ступак</w:t>
      </w:r>
      <w:proofErr w:type="spellEnd"/>
      <w:r w:rsidRPr="00BD2DFA">
        <w:t>. – И.: Айрис – Пресс, 2009. – 32 с.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8. Тихомирова, Л. Ф. Развитие познавательных способностей детей [Текст]: пособие для родителей и педагогов / Л. Ф. Тихомирова. – Екатеринбург: </w:t>
      </w:r>
      <w:proofErr w:type="gramStart"/>
      <w:r w:rsidRPr="00BD2DFA">
        <w:t>У-Фактория</w:t>
      </w:r>
      <w:proofErr w:type="gramEnd"/>
      <w:r w:rsidRPr="00BD2DFA">
        <w:t>, 2003. – 40 с.</w:t>
      </w:r>
    </w:p>
    <w:p w:rsidR="00B842F3" w:rsidRPr="00BD2DFA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</w:pPr>
      <w:r w:rsidRPr="00BD2DFA">
        <w:t xml:space="preserve">9. Хелен, У. Популярный </w:t>
      </w:r>
      <w:proofErr w:type="spellStart"/>
      <w:r w:rsidRPr="00BD2DFA">
        <w:t>квиллинг</w:t>
      </w:r>
      <w:proofErr w:type="spellEnd"/>
      <w:r w:rsidRPr="00BD2DFA">
        <w:t xml:space="preserve"> [Текст] / У. Хелен.- И.: </w:t>
      </w:r>
      <w:proofErr w:type="spellStart"/>
      <w:r w:rsidRPr="00BD2DFA">
        <w:t>Ниола</w:t>
      </w:r>
      <w:proofErr w:type="spellEnd"/>
      <w:r w:rsidRPr="00BD2DFA">
        <w:t xml:space="preserve"> – пресс, 2008. – 104 с.</w:t>
      </w:r>
    </w:p>
    <w:p w:rsidR="00B842F3" w:rsidRPr="00B842F3" w:rsidRDefault="00B842F3" w:rsidP="00B842F3">
      <w:pPr>
        <w:pStyle w:val="ae"/>
        <w:widowControl w:val="0"/>
        <w:suppressAutoHyphens/>
        <w:spacing w:before="0" w:beforeAutospacing="0" w:after="0" w:afterAutospacing="0" w:line="360" w:lineRule="auto"/>
        <w:jc w:val="both"/>
        <w:rPr>
          <w:sz w:val="32"/>
          <w:szCs w:val="28"/>
        </w:rPr>
      </w:pPr>
      <w:r w:rsidRPr="00BD2DFA">
        <w:t xml:space="preserve">10. </w:t>
      </w:r>
      <w:proofErr w:type="spellStart"/>
      <w:r w:rsidRPr="00BD2DFA">
        <w:t>Чиотти</w:t>
      </w:r>
      <w:proofErr w:type="spellEnd"/>
      <w:r w:rsidRPr="00BD2DFA">
        <w:t xml:space="preserve">, Д. Оригинальные поделки из бумаги [Текст] / Д. </w:t>
      </w:r>
      <w:proofErr w:type="spellStart"/>
      <w:r w:rsidRPr="00BD2DFA">
        <w:t>Чиотти</w:t>
      </w:r>
      <w:proofErr w:type="spellEnd"/>
      <w:r>
        <w:t xml:space="preserve">. – И.: Мир книги, </w:t>
      </w:r>
      <w:r w:rsidRPr="00BD2DFA">
        <w:t xml:space="preserve">2008. – 96 </w:t>
      </w:r>
      <w:r w:rsidRPr="006F0D97">
        <w:rPr>
          <w:sz w:val="32"/>
          <w:szCs w:val="28"/>
        </w:rPr>
        <w:t>с.</w:t>
      </w:r>
    </w:p>
    <w:p w:rsidR="00003E4B" w:rsidRPr="007F47AB" w:rsidRDefault="00003E4B" w:rsidP="00003E4B">
      <w:pPr>
        <w:rPr>
          <w:b/>
        </w:rPr>
      </w:pPr>
      <w:r w:rsidRPr="007F47AB">
        <w:rPr>
          <w:b/>
        </w:rPr>
        <w:t>Нормативно-правовая основа для разработки программы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1.Федеральный закон от 29 декабря 2012 г. № 273-ФЗ «Об образовании в Российской Федерации».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2.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3. Указ Президента Российской Федерации от 29 мая 2017 г. № 240 «Об объявлении в Российской Федерации Десятилетия детства».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4. Распоряжение Правительства Российской Федерации от 6 июля 2018 г. N 1375, об утверждении Плана основных мероприятий до 2020 года, проводимых в рамках Десятилетия детства.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5. План основных мероприятий до 2020 года, проводимых в рамках Десятилетия детства, утвержденный распоряжением Правительства РФ от 6 июля 2018 г. № 1375-р.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 xml:space="preserve">6. Приказ Министерства просвещения Российской Федерации от 09 ноября 2018 N 196 «Об утверждении Порядка организации и осуществления образовательной деятельности по дополнительным общеобразовательным программам».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7</w:t>
      </w:r>
      <w:r w:rsidRPr="00A86C37">
        <w:rPr>
          <w:rFonts w:cs="Times New Roman"/>
          <w:szCs w:val="24"/>
        </w:rPr>
        <w:t xml:space="preserve">. Стратегия инновационного развития Российской Федерации на период до 2020 года, утвержденная Распоряжением Правительства Российской Федерации от 8 декабря 2011 г. № 2227-р.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8</w:t>
      </w:r>
      <w:r w:rsidRPr="00A86C37">
        <w:rPr>
          <w:rFonts w:cs="Times New Roman"/>
          <w:szCs w:val="24"/>
        </w:rPr>
        <w:t xml:space="preserve">. Федеральная целевая программа развития образования на 2016–2020 годы, утвержденная Постановлением Правительства Российской Федерации от 23 мая 2015 г. № 497.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9</w:t>
      </w:r>
      <w:r w:rsidRPr="00A86C37">
        <w:rPr>
          <w:rFonts w:cs="Times New Roman"/>
          <w:szCs w:val="24"/>
        </w:rPr>
        <w:t xml:space="preserve">. </w:t>
      </w:r>
      <w:r w:rsidRPr="00003E4B">
        <w:rPr>
          <w:rFonts w:cs="Times New Roman"/>
          <w:szCs w:val="24"/>
        </w:rPr>
        <w:t xml:space="preserve">Концепции развития дополнительного образования детей до 2030 года, утвержденной Распоряжением Правительства Российской Федерации от 31 марта 2022 г. № 678-р. 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10</w:t>
      </w:r>
      <w:r w:rsidRPr="00A86C37">
        <w:rPr>
          <w:rFonts w:cs="Times New Roman"/>
          <w:szCs w:val="24"/>
        </w:rPr>
        <w:t xml:space="preserve">. 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№ 996-р.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11</w:t>
      </w:r>
      <w:r w:rsidRPr="00A86C37">
        <w:rPr>
          <w:rFonts w:cs="Times New Roman"/>
          <w:szCs w:val="24"/>
        </w:rPr>
        <w:t xml:space="preserve">. Концепция общенациональной системы выявления и развития молодых талантов на 2015-2020 годы (утверждена Президентом Российской Федерации 3 апреля 2012 г. № Пр-827) и комплекс мер по ее реализации (утвержден Правительством Российской Федерации 27 мая 2015 г. № 3274пП8).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12</w:t>
      </w:r>
      <w:r w:rsidRPr="00A86C37">
        <w:rPr>
          <w:rFonts w:cs="Times New Roman"/>
          <w:szCs w:val="24"/>
        </w:rPr>
        <w:t xml:space="preserve">. Государственная программа Российской Федерации «Развитие образования», утвержденной Постановлением Правительства Российской Федерации от 26 декабря 2017 года № 1642.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13</w:t>
      </w:r>
      <w:r w:rsidRPr="00A86C37">
        <w:rPr>
          <w:rFonts w:cs="Times New Roman"/>
          <w:szCs w:val="24"/>
        </w:rPr>
        <w:t xml:space="preserve">. Национальный проект «Образование», утвержденный на заседании президиума Совета при Президенте Российской Федерации по стратегическому развитию и национальным проектам (протокол от 24 декабря 2018 г. № 16).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14</w:t>
      </w:r>
      <w:r w:rsidRPr="00A86C37">
        <w:rPr>
          <w:rFonts w:cs="Times New Roman"/>
          <w:szCs w:val="24"/>
        </w:rPr>
        <w:t xml:space="preserve">. Федеральный проект «Успех каждого ребенка», утвержденный президиумом Совета при Президенте Российской Федерации по стратегическому развитию и национальным проектам (протокол от 3 сентября 2018 года № 10). 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15</w:t>
      </w:r>
      <w:r w:rsidRPr="00A86C37">
        <w:rPr>
          <w:rFonts w:cs="Times New Roman"/>
          <w:szCs w:val="24"/>
        </w:rPr>
        <w:t xml:space="preserve">. Приказ </w:t>
      </w:r>
      <w:proofErr w:type="spellStart"/>
      <w:r w:rsidRPr="00A86C37">
        <w:rPr>
          <w:rFonts w:cs="Times New Roman"/>
          <w:szCs w:val="24"/>
        </w:rPr>
        <w:t>Минпросвещения</w:t>
      </w:r>
      <w:proofErr w:type="spellEnd"/>
      <w:r w:rsidRPr="00A86C37">
        <w:rPr>
          <w:rFonts w:cs="Times New Roman"/>
          <w:szCs w:val="24"/>
        </w:rPr>
        <w:t xml:space="preserve"> России от 03.09.2019 N 467 "Об утверждении Целевой модели развития региональных систем дополнительного образования детей" (Зарегистрировано в Минюсте России 06.12.2019 N 56722)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16</w:t>
      </w:r>
      <w:r w:rsidRPr="00A86C37">
        <w:rPr>
          <w:rFonts w:cs="Times New Roman"/>
          <w:szCs w:val="24"/>
        </w:rPr>
        <w:t xml:space="preserve">. Письмо </w:t>
      </w:r>
      <w:proofErr w:type="spellStart"/>
      <w:r w:rsidRPr="00A86C37">
        <w:rPr>
          <w:rFonts w:cs="Times New Roman"/>
          <w:szCs w:val="24"/>
        </w:rPr>
        <w:t>Минобрнауки</w:t>
      </w:r>
      <w:proofErr w:type="spellEnd"/>
      <w:r w:rsidRPr="00A86C37">
        <w:rPr>
          <w:rFonts w:cs="Times New Roman"/>
          <w:szCs w:val="24"/>
        </w:rPr>
        <w:t xml:space="preserve"> РФ от 11 декабря 2006 г. n 06-1844 о примерных требованиях к программам дополнительного образования детей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t xml:space="preserve">17. </w:t>
      </w:r>
      <w:hyperlink r:id="rId49" w:tgtFrame="_blank" w:history="1">
        <w:r w:rsidRPr="00A86C37">
          <w:rPr>
            <w:rFonts w:cs="Times New Roman"/>
            <w:color w:val="0000FF" w:themeColor="hyperlink"/>
            <w:szCs w:val="24"/>
            <w:u w:val="single"/>
          </w:rPr>
          <w:t>Постановление правительства № 527-п 17.07.2018</w:t>
        </w:r>
      </w:hyperlink>
      <w:r w:rsidRPr="00A86C37">
        <w:rPr>
          <w:rFonts w:cs="Times New Roman"/>
          <w:szCs w:val="24"/>
        </w:rPr>
        <w:t> Концепция персонифицированного дополнительного образования детей в Ярославской области</w:t>
      </w: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t xml:space="preserve">18. </w:t>
      </w:r>
      <w:hyperlink r:id="rId50" w:tgtFrame="_blank" w:history="1">
        <w:r w:rsidRPr="00A86C37">
          <w:rPr>
            <w:rFonts w:cs="Times New Roman"/>
            <w:color w:val="0000FF" w:themeColor="hyperlink"/>
            <w:szCs w:val="24"/>
            <w:u w:val="single"/>
          </w:rPr>
          <w:t>Приказ департамента образования ЯО от 27.12.2019 №47-нп </w:t>
        </w:r>
      </w:hyperlink>
      <w:r w:rsidRPr="00A86C37">
        <w:rPr>
          <w:rFonts w:cs="Times New Roman"/>
          <w:szCs w:val="24"/>
        </w:rPr>
        <w:t>Правила персонифицированного финансирования ДОД</w:t>
      </w:r>
    </w:p>
    <w:p w:rsidR="00003E4B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19. </w:t>
      </w:r>
      <w:r w:rsidRPr="00A86C37">
        <w:rPr>
          <w:rFonts w:cs="Times New Roman"/>
          <w:szCs w:val="24"/>
        </w:rPr>
        <w:t>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</w:t>
      </w:r>
    </w:p>
    <w:p w:rsidR="001345DC" w:rsidRPr="001345DC" w:rsidRDefault="001345DC" w:rsidP="001345DC">
      <w:pPr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20. </w:t>
      </w:r>
      <w:r w:rsidRPr="001345DC">
        <w:rPr>
          <w:rFonts w:cs="Times New Roman"/>
          <w:szCs w:val="24"/>
        </w:rPr>
        <w:t>36.</w:t>
      </w:r>
      <w:r w:rsidRPr="001345DC">
        <w:rPr>
          <w:rFonts w:cs="Times New Roman"/>
          <w:szCs w:val="24"/>
        </w:rPr>
        <w:tab/>
        <w:t>СП 2.4.3648-20 «Санитарно-эпидемиологические требования к организациям воспитания и обучения, отдыха и  оздоровления детей и молодежи»,</w:t>
      </w:r>
      <w:r>
        <w:rPr>
          <w:rFonts w:cs="Times New Roman"/>
          <w:szCs w:val="24"/>
        </w:rPr>
        <w:t xml:space="preserve"> </w:t>
      </w:r>
      <w:r w:rsidRPr="001345DC">
        <w:rPr>
          <w:rFonts w:cs="Times New Roman"/>
          <w:szCs w:val="24"/>
        </w:rPr>
        <w:t xml:space="preserve">утвержденными Постановлением главного санитарного врача РФ №28 от 28.09.2020 г. </w:t>
      </w:r>
    </w:p>
    <w:p w:rsidR="001345DC" w:rsidRPr="00A86C37" w:rsidRDefault="001345DC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</w:p>
    <w:p w:rsidR="00003E4B" w:rsidRPr="00A86C37" w:rsidRDefault="00003E4B" w:rsidP="00003E4B">
      <w:pPr>
        <w:spacing w:after="0" w:line="240" w:lineRule="auto"/>
        <w:ind w:firstLine="708"/>
        <w:jc w:val="both"/>
        <w:rPr>
          <w:rFonts w:cs="Times New Roman"/>
          <w:szCs w:val="24"/>
        </w:rPr>
      </w:pPr>
      <w:r w:rsidRPr="00A86C37">
        <w:rPr>
          <w:rFonts w:cs="Times New Roman"/>
          <w:szCs w:val="24"/>
        </w:rPr>
        <w:t> </w:t>
      </w:r>
    </w:p>
    <w:p w:rsidR="00AB57E3" w:rsidRPr="00E5509D" w:rsidRDefault="00AB57E3" w:rsidP="00AB57E3">
      <w:pPr>
        <w:pStyle w:val="ad"/>
        <w:ind w:left="426"/>
        <w:rPr>
          <w:color w:val="FF0000"/>
        </w:rPr>
      </w:pPr>
    </w:p>
    <w:sectPr w:rsidR="00AB57E3" w:rsidRPr="00E5509D" w:rsidSect="00AA6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866" w:rsidRDefault="00D34866" w:rsidP="005F2FBE">
      <w:pPr>
        <w:spacing w:after="0" w:line="240" w:lineRule="auto"/>
      </w:pPr>
      <w:r>
        <w:separator/>
      </w:r>
    </w:p>
  </w:endnote>
  <w:endnote w:type="continuationSeparator" w:id="0">
    <w:p w:rsidR="00D34866" w:rsidRDefault="00D34866" w:rsidP="005F2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866" w:rsidRDefault="00D34866" w:rsidP="005F2FBE">
      <w:pPr>
        <w:spacing w:after="0" w:line="240" w:lineRule="auto"/>
      </w:pPr>
      <w:r>
        <w:separator/>
      </w:r>
    </w:p>
  </w:footnote>
  <w:footnote w:type="continuationSeparator" w:id="0">
    <w:p w:rsidR="00D34866" w:rsidRDefault="00D34866" w:rsidP="005F2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EF3"/>
    <w:multiLevelType w:val="hybridMultilevel"/>
    <w:tmpl w:val="980A5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B74D4E"/>
    <w:multiLevelType w:val="hybridMultilevel"/>
    <w:tmpl w:val="B3C40D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EAF71BE"/>
    <w:multiLevelType w:val="hybridMultilevel"/>
    <w:tmpl w:val="C8202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0E2055"/>
    <w:multiLevelType w:val="hybridMultilevel"/>
    <w:tmpl w:val="D332D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E6720"/>
    <w:multiLevelType w:val="hybridMultilevel"/>
    <w:tmpl w:val="E76846B8"/>
    <w:lvl w:ilvl="0" w:tplc="D89C6FD6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166EB"/>
    <w:multiLevelType w:val="hybridMultilevel"/>
    <w:tmpl w:val="40E85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1B34E2"/>
    <w:multiLevelType w:val="multilevel"/>
    <w:tmpl w:val="8C1CA95C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2D7636E8"/>
    <w:multiLevelType w:val="hybridMultilevel"/>
    <w:tmpl w:val="665A18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582731F"/>
    <w:multiLevelType w:val="hybridMultilevel"/>
    <w:tmpl w:val="6030A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395324"/>
    <w:multiLevelType w:val="multilevel"/>
    <w:tmpl w:val="BCFEF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659CD"/>
    <w:multiLevelType w:val="hybridMultilevel"/>
    <w:tmpl w:val="91F8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30E50"/>
    <w:multiLevelType w:val="hybridMultilevel"/>
    <w:tmpl w:val="80800C7C"/>
    <w:lvl w:ilvl="0" w:tplc="D718354A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42EB6BD1"/>
    <w:multiLevelType w:val="multilevel"/>
    <w:tmpl w:val="F6FEF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492312A8"/>
    <w:multiLevelType w:val="hybridMultilevel"/>
    <w:tmpl w:val="DD988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72BD1"/>
    <w:multiLevelType w:val="multilevel"/>
    <w:tmpl w:val="ADD8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7BA4C34"/>
    <w:multiLevelType w:val="hybridMultilevel"/>
    <w:tmpl w:val="6D9A3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AB4E4E"/>
    <w:multiLevelType w:val="hybridMultilevel"/>
    <w:tmpl w:val="7D64E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83B20"/>
    <w:multiLevelType w:val="multilevel"/>
    <w:tmpl w:val="F6FEF6DC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61FA0D3D"/>
    <w:multiLevelType w:val="hybridMultilevel"/>
    <w:tmpl w:val="0B0AF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3265BD"/>
    <w:multiLevelType w:val="multilevel"/>
    <w:tmpl w:val="F6FEF6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62A34404"/>
    <w:multiLevelType w:val="hybridMultilevel"/>
    <w:tmpl w:val="08AADBD8"/>
    <w:lvl w:ilvl="0" w:tplc="D7183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2F06E89"/>
    <w:multiLevelType w:val="multilevel"/>
    <w:tmpl w:val="BCEC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0B6023"/>
    <w:multiLevelType w:val="hybridMultilevel"/>
    <w:tmpl w:val="EACE94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2822E71"/>
    <w:multiLevelType w:val="hybridMultilevel"/>
    <w:tmpl w:val="B69AC4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1"/>
  </w:num>
  <w:num w:numId="4">
    <w:abstractNumId w:val="20"/>
  </w:num>
  <w:num w:numId="5">
    <w:abstractNumId w:val="13"/>
  </w:num>
  <w:num w:numId="6">
    <w:abstractNumId w:val="8"/>
  </w:num>
  <w:num w:numId="7">
    <w:abstractNumId w:val="14"/>
  </w:num>
  <w:num w:numId="8">
    <w:abstractNumId w:val="16"/>
  </w:num>
  <w:num w:numId="9">
    <w:abstractNumId w:val="10"/>
  </w:num>
  <w:num w:numId="10">
    <w:abstractNumId w:val="3"/>
  </w:num>
  <w:num w:numId="11">
    <w:abstractNumId w:val="21"/>
  </w:num>
  <w:num w:numId="12">
    <w:abstractNumId w:val="5"/>
  </w:num>
  <w:num w:numId="13">
    <w:abstractNumId w:val="15"/>
  </w:num>
  <w:num w:numId="14">
    <w:abstractNumId w:val="23"/>
  </w:num>
  <w:num w:numId="15">
    <w:abstractNumId w:val="7"/>
  </w:num>
  <w:num w:numId="16">
    <w:abstractNumId w:val="18"/>
  </w:num>
  <w:num w:numId="17">
    <w:abstractNumId w:val="1"/>
  </w:num>
  <w:num w:numId="18">
    <w:abstractNumId w:val="2"/>
  </w:num>
  <w:num w:numId="19">
    <w:abstractNumId w:val="4"/>
  </w:num>
  <w:num w:numId="20">
    <w:abstractNumId w:val="12"/>
  </w:num>
  <w:num w:numId="21">
    <w:abstractNumId w:val="0"/>
  </w:num>
  <w:num w:numId="22">
    <w:abstractNumId w:val="9"/>
  </w:num>
  <w:num w:numId="23">
    <w:abstractNumId w:val="17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B67"/>
    <w:rsid w:val="00003E4B"/>
    <w:rsid w:val="00006FBB"/>
    <w:rsid w:val="00015ACE"/>
    <w:rsid w:val="00020B46"/>
    <w:rsid w:val="0003499C"/>
    <w:rsid w:val="000364C9"/>
    <w:rsid w:val="00037102"/>
    <w:rsid w:val="00043573"/>
    <w:rsid w:val="00051AE0"/>
    <w:rsid w:val="00054D6B"/>
    <w:rsid w:val="00074040"/>
    <w:rsid w:val="00085239"/>
    <w:rsid w:val="00093BE8"/>
    <w:rsid w:val="000A6E25"/>
    <w:rsid w:val="000C1EF1"/>
    <w:rsid w:val="000C273F"/>
    <w:rsid w:val="000C4F61"/>
    <w:rsid w:val="000C53FE"/>
    <w:rsid w:val="000D3A3B"/>
    <w:rsid w:val="000D765A"/>
    <w:rsid w:val="000E2DFC"/>
    <w:rsid w:val="000F22FA"/>
    <w:rsid w:val="00126BEF"/>
    <w:rsid w:val="001345DC"/>
    <w:rsid w:val="001374C6"/>
    <w:rsid w:val="00150084"/>
    <w:rsid w:val="001846AA"/>
    <w:rsid w:val="001866D2"/>
    <w:rsid w:val="0019418A"/>
    <w:rsid w:val="001A72A3"/>
    <w:rsid w:val="001A7ADE"/>
    <w:rsid w:val="001B005B"/>
    <w:rsid w:val="001C7ED8"/>
    <w:rsid w:val="001D545C"/>
    <w:rsid w:val="001E53E3"/>
    <w:rsid w:val="001F4AF8"/>
    <w:rsid w:val="00203E86"/>
    <w:rsid w:val="00214FB9"/>
    <w:rsid w:val="0022295C"/>
    <w:rsid w:val="00222A5D"/>
    <w:rsid w:val="002562F0"/>
    <w:rsid w:val="00257A79"/>
    <w:rsid w:val="00270037"/>
    <w:rsid w:val="002759FC"/>
    <w:rsid w:val="00283B80"/>
    <w:rsid w:val="00290DF5"/>
    <w:rsid w:val="00297B1C"/>
    <w:rsid w:val="002B2A08"/>
    <w:rsid w:val="002C6730"/>
    <w:rsid w:val="002C7F54"/>
    <w:rsid w:val="003153ED"/>
    <w:rsid w:val="003369FF"/>
    <w:rsid w:val="00346078"/>
    <w:rsid w:val="003519C2"/>
    <w:rsid w:val="0035672B"/>
    <w:rsid w:val="00356FC3"/>
    <w:rsid w:val="003732A7"/>
    <w:rsid w:val="0038014C"/>
    <w:rsid w:val="003852AC"/>
    <w:rsid w:val="0039317A"/>
    <w:rsid w:val="00395510"/>
    <w:rsid w:val="00396881"/>
    <w:rsid w:val="00397CBB"/>
    <w:rsid w:val="003A3A04"/>
    <w:rsid w:val="003C2272"/>
    <w:rsid w:val="003C2535"/>
    <w:rsid w:val="003C6A20"/>
    <w:rsid w:val="003C7B66"/>
    <w:rsid w:val="003E482A"/>
    <w:rsid w:val="003E518B"/>
    <w:rsid w:val="003E650D"/>
    <w:rsid w:val="00403B52"/>
    <w:rsid w:val="00406CC6"/>
    <w:rsid w:val="00425CBB"/>
    <w:rsid w:val="004263F6"/>
    <w:rsid w:val="0044529A"/>
    <w:rsid w:val="004671AF"/>
    <w:rsid w:val="00473944"/>
    <w:rsid w:val="0048013E"/>
    <w:rsid w:val="004931A4"/>
    <w:rsid w:val="0049481C"/>
    <w:rsid w:val="004B6C2D"/>
    <w:rsid w:val="004C7979"/>
    <w:rsid w:val="004F7E98"/>
    <w:rsid w:val="005332A5"/>
    <w:rsid w:val="00540C81"/>
    <w:rsid w:val="00563346"/>
    <w:rsid w:val="00581C15"/>
    <w:rsid w:val="005B05F0"/>
    <w:rsid w:val="005B177A"/>
    <w:rsid w:val="005B261D"/>
    <w:rsid w:val="005C2836"/>
    <w:rsid w:val="005D7A5C"/>
    <w:rsid w:val="005E2B61"/>
    <w:rsid w:val="005E5268"/>
    <w:rsid w:val="005F120A"/>
    <w:rsid w:val="005F2FBE"/>
    <w:rsid w:val="005F55AE"/>
    <w:rsid w:val="00604E18"/>
    <w:rsid w:val="006114AE"/>
    <w:rsid w:val="0061489E"/>
    <w:rsid w:val="006207DB"/>
    <w:rsid w:val="0062563B"/>
    <w:rsid w:val="0063198A"/>
    <w:rsid w:val="006457CD"/>
    <w:rsid w:val="00646168"/>
    <w:rsid w:val="00661178"/>
    <w:rsid w:val="006734FB"/>
    <w:rsid w:val="00677706"/>
    <w:rsid w:val="00687604"/>
    <w:rsid w:val="006A324F"/>
    <w:rsid w:val="006A4C28"/>
    <w:rsid w:val="006B00E4"/>
    <w:rsid w:val="006B7D28"/>
    <w:rsid w:val="006D456C"/>
    <w:rsid w:val="006E05CA"/>
    <w:rsid w:val="006E1F45"/>
    <w:rsid w:val="006E6539"/>
    <w:rsid w:val="006E7C2A"/>
    <w:rsid w:val="006F5A9B"/>
    <w:rsid w:val="006F6BE4"/>
    <w:rsid w:val="00702B99"/>
    <w:rsid w:val="007336D9"/>
    <w:rsid w:val="00741783"/>
    <w:rsid w:val="00741C07"/>
    <w:rsid w:val="007432E1"/>
    <w:rsid w:val="0074375E"/>
    <w:rsid w:val="00755C6D"/>
    <w:rsid w:val="00765A02"/>
    <w:rsid w:val="00774605"/>
    <w:rsid w:val="00774913"/>
    <w:rsid w:val="00777F30"/>
    <w:rsid w:val="0078024A"/>
    <w:rsid w:val="007956EB"/>
    <w:rsid w:val="00797A78"/>
    <w:rsid w:val="007A3B11"/>
    <w:rsid w:val="007B6A8E"/>
    <w:rsid w:val="007C0CE5"/>
    <w:rsid w:val="007C0D52"/>
    <w:rsid w:val="007C78FC"/>
    <w:rsid w:val="007D1D35"/>
    <w:rsid w:val="007D4CE6"/>
    <w:rsid w:val="007D7772"/>
    <w:rsid w:val="007F47AB"/>
    <w:rsid w:val="007F6C09"/>
    <w:rsid w:val="00801347"/>
    <w:rsid w:val="0080766A"/>
    <w:rsid w:val="00812547"/>
    <w:rsid w:val="00847591"/>
    <w:rsid w:val="00853607"/>
    <w:rsid w:val="00856293"/>
    <w:rsid w:val="00863AC1"/>
    <w:rsid w:val="00871B5F"/>
    <w:rsid w:val="008865E1"/>
    <w:rsid w:val="008971A8"/>
    <w:rsid w:val="008B01B2"/>
    <w:rsid w:val="008B75A5"/>
    <w:rsid w:val="008D1A15"/>
    <w:rsid w:val="008D4240"/>
    <w:rsid w:val="00912973"/>
    <w:rsid w:val="00915FAE"/>
    <w:rsid w:val="00924F6D"/>
    <w:rsid w:val="00926909"/>
    <w:rsid w:val="00957C5B"/>
    <w:rsid w:val="00974B50"/>
    <w:rsid w:val="0097747D"/>
    <w:rsid w:val="00984424"/>
    <w:rsid w:val="00994E5E"/>
    <w:rsid w:val="00995953"/>
    <w:rsid w:val="00997872"/>
    <w:rsid w:val="009C77EB"/>
    <w:rsid w:val="009D6138"/>
    <w:rsid w:val="009E16AF"/>
    <w:rsid w:val="009E17A7"/>
    <w:rsid w:val="009E4C79"/>
    <w:rsid w:val="009F2BF6"/>
    <w:rsid w:val="00A11823"/>
    <w:rsid w:val="00A151CE"/>
    <w:rsid w:val="00A16864"/>
    <w:rsid w:val="00A562FB"/>
    <w:rsid w:val="00A64D14"/>
    <w:rsid w:val="00A7330E"/>
    <w:rsid w:val="00A85C8B"/>
    <w:rsid w:val="00A86C37"/>
    <w:rsid w:val="00AA6C22"/>
    <w:rsid w:val="00AB57E3"/>
    <w:rsid w:val="00AB5A60"/>
    <w:rsid w:val="00AC0EAD"/>
    <w:rsid w:val="00AC5586"/>
    <w:rsid w:val="00AD2A43"/>
    <w:rsid w:val="00B15D76"/>
    <w:rsid w:val="00B24543"/>
    <w:rsid w:val="00B35163"/>
    <w:rsid w:val="00B52B00"/>
    <w:rsid w:val="00B56D62"/>
    <w:rsid w:val="00B64D77"/>
    <w:rsid w:val="00B65CF3"/>
    <w:rsid w:val="00B842F3"/>
    <w:rsid w:val="00B86EDB"/>
    <w:rsid w:val="00BA0407"/>
    <w:rsid w:val="00BB082B"/>
    <w:rsid w:val="00BB1F9B"/>
    <w:rsid w:val="00BB613E"/>
    <w:rsid w:val="00BB7778"/>
    <w:rsid w:val="00BC11F5"/>
    <w:rsid w:val="00BC445B"/>
    <w:rsid w:val="00BD2DFA"/>
    <w:rsid w:val="00BF373E"/>
    <w:rsid w:val="00BF3C75"/>
    <w:rsid w:val="00C31765"/>
    <w:rsid w:val="00C4044B"/>
    <w:rsid w:val="00C42531"/>
    <w:rsid w:val="00C63F84"/>
    <w:rsid w:val="00C74E7C"/>
    <w:rsid w:val="00C7626F"/>
    <w:rsid w:val="00C76755"/>
    <w:rsid w:val="00C80599"/>
    <w:rsid w:val="00C84D8F"/>
    <w:rsid w:val="00CB5086"/>
    <w:rsid w:val="00CB6D71"/>
    <w:rsid w:val="00CC0552"/>
    <w:rsid w:val="00CC0B1A"/>
    <w:rsid w:val="00CC1DC8"/>
    <w:rsid w:val="00CC26EF"/>
    <w:rsid w:val="00CE45C6"/>
    <w:rsid w:val="00CE5179"/>
    <w:rsid w:val="00CF7124"/>
    <w:rsid w:val="00D32774"/>
    <w:rsid w:val="00D34866"/>
    <w:rsid w:val="00D44181"/>
    <w:rsid w:val="00D52BE8"/>
    <w:rsid w:val="00D576AF"/>
    <w:rsid w:val="00D97746"/>
    <w:rsid w:val="00DA4D0A"/>
    <w:rsid w:val="00DB6562"/>
    <w:rsid w:val="00DB6B0B"/>
    <w:rsid w:val="00DC1E05"/>
    <w:rsid w:val="00DC7888"/>
    <w:rsid w:val="00DF0D03"/>
    <w:rsid w:val="00E01767"/>
    <w:rsid w:val="00E13295"/>
    <w:rsid w:val="00E13494"/>
    <w:rsid w:val="00E170C5"/>
    <w:rsid w:val="00E17561"/>
    <w:rsid w:val="00E210DF"/>
    <w:rsid w:val="00E4513F"/>
    <w:rsid w:val="00E51954"/>
    <w:rsid w:val="00E5509D"/>
    <w:rsid w:val="00E62FA7"/>
    <w:rsid w:val="00E77527"/>
    <w:rsid w:val="00E803CC"/>
    <w:rsid w:val="00EB7B67"/>
    <w:rsid w:val="00EC0D94"/>
    <w:rsid w:val="00EC53C5"/>
    <w:rsid w:val="00ED2C46"/>
    <w:rsid w:val="00F02771"/>
    <w:rsid w:val="00F0593B"/>
    <w:rsid w:val="00F12A83"/>
    <w:rsid w:val="00F178DA"/>
    <w:rsid w:val="00F36FFB"/>
    <w:rsid w:val="00F374DA"/>
    <w:rsid w:val="00F534F7"/>
    <w:rsid w:val="00F5673A"/>
    <w:rsid w:val="00F7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6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4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7432E1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E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432E1"/>
    <w:pPr>
      <w:spacing w:after="100"/>
    </w:pPr>
  </w:style>
  <w:style w:type="character" w:styleId="a7">
    <w:name w:val="Hyperlink"/>
    <w:basedOn w:val="a0"/>
    <w:uiPriority w:val="99"/>
    <w:unhideWhenUsed/>
    <w:rsid w:val="007432E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3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32E1"/>
    <w:pPr>
      <w:spacing w:after="100"/>
      <w:ind w:left="240"/>
    </w:pPr>
  </w:style>
  <w:style w:type="character" w:styleId="a8">
    <w:name w:val="Strong"/>
    <w:basedOn w:val="a0"/>
    <w:uiPriority w:val="22"/>
    <w:qFormat/>
    <w:rsid w:val="002B2A08"/>
    <w:rPr>
      <w:b/>
      <w:bCs/>
    </w:rPr>
  </w:style>
  <w:style w:type="paragraph" w:styleId="a9">
    <w:name w:val="header"/>
    <w:basedOn w:val="a"/>
    <w:link w:val="aa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FBE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FBE"/>
    <w:rPr>
      <w:rFonts w:ascii="Times New Roman" w:hAnsi="Times New Roman"/>
      <w:sz w:val="24"/>
    </w:rPr>
  </w:style>
  <w:style w:type="paragraph" w:styleId="ad">
    <w:name w:val="List Paragraph"/>
    <w:basedOn w:val="a"/>
    <w:uiPriority w:val="34"/>
    <w:qFormat/>
    <w:rsid w:val="00812547"/>
    <w:pPr>
      <w:ind w:left="720"/>
      <w:contextualSpacing/>
    </w:pPr>
  </w:style>
  <w:style w:type="character" w:customStyle="1" w:styleId="c0">
    <w:name w:val="c0"/>
    <w:basedOn w:val="a0"/>
    <w:rsid w:val="00E13494"/>
  </w:style>
  <w:style w:type="paragraph" w:customStyle="1" w:styleId="TableParagraph">
    <w:name w:val="Table Paragraph"/>
    <w:basedOn w:val="a"/>
    <w:uiPriority w:val="1"/>
    <w:qFormat/>
    <w:rsid w:val="007749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ru-RU" w:bidi="ru-RU"/>
    </w:rPr>
  </w:style>
  <w:style w:type="paragraph" w:styleId="ae">
    <w:name w:val="Normal (Web)"/>
    <w:basedOn w:val="a"/>
    <w:uiPriority w:val="99"/>
    <w:unhideWhenUsed/>
    <w:rsid w:val="00D4418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12">
    <w:name w:val="Сетка таблицы1"/>
    <w:basedOn w:val="a1"/>
    <w:next w:val="a3"/>
    <w:uiPriority w:val="59"/>
    <w:rsid w:val="00006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D62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432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6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432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7432E1"/>
    <w:pPr>
      <w:outlineLvl w:val="9"/>
    </w:pPr>
    <w:rPr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43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32E1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7432E1"/>
    <w:pPr>
      <w:spacing w:after="100"/>
    </w:pPr>
  </w:style>
  <w:style w:type="character" w:styleId="a7">
    <w:name w:val="Hyperlink"/>
    <w:basedOn w:val="a0"/>
    <w:uiPriority w:val="99"/>
    <w:unhideWhenUsed/>
    <w:rsid w:val="007432E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43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432E1"/>
    <w:pPr>
      <w:spacing w:after="100"/>
      <w:ind w:left="240"/>
    </w:pPr>
  </w:style>
  <w:style w:type="character" w:styleId="a8">
    <w:name w:val="Strong"/>
    <w:basedOn w:val="a0"/>
    <w:uiPriority w:val="22"/>
    <w:qFormat/>
    <w:rsid w:val="002B2A08"/>
    <w:rPr>
      <w:b/>
      <w:bCs/>
    </w:rPr>
  </w:style>
  <w:style w:type="paragraph" w:styleId="a9">
    <w:name w:val="header"/>
    <w:basedOn w:val="a"/>
    <w:link w:val="aa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F2FBE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5F2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F2FBE"/>
    <w:rPr>
      <w:rFonts w:ascii="Times New Roman" w:hAnsi="Times New Roman"/>
      <w:sz w:val="24"/>
    </w:rPr>
  </w:style>
  <w:style w:type="paragraph" w:styleId="ad">
    <w:name w:val="List Paragraph"/>
    <w:basedOn w:val="a"/>
    <w:uiPriority w:val="34"/>
    <w:qFormat/>
    <w:rsid w:val="00812547"/>
    <w:pPr>
      <w:ind w:left="720"/>
      <w:contextualSpacing/>
    </w:pPr>
  </w:style>
  <w:style w:type="character" w:customStyle="1" w:styleId="c0">
    <w:name w:val="c0"/>
    <w:basedOn w:val="a0"/>
    <w:rsid w:val="00E13494"/>
  </w:style>
  <w:style w:type="paragraph" w:customStyle="1" w:styleId="TableParagraph">
    <w:name w:val="Table Paragraph"/>
    <w:basedOn w:val="a"/>
    <w:uiPriority w:val="1"/>
    <w:qFormat/>
    <w:rsid w:val="0077491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lang w:eastAsia="ru-RU" w:bidi="ru-RU"/>
    </w:rPr>
  </w:style>
  <w:style w:type="paragraph" w:styleId="ae">
    <w:name w:val="Normal (Web)"/>
    <w:basedOn w:val="a"/>
    <w:uiPriority w:val="99"/>
    <w:unhideWhenUsed/>
    <w:rsid w:val="00D44181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customStyle="1" w:styleId="12">
    <w:name w:val="Сетка таблицы1"/>
    <w:basedOn w:val="a1"/>
    <w:next w:val="a3"/>
    <w:uiPriority w:val="59"/>
    <w:rsid w:val="00006F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2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8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3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4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35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7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0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8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8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25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2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5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13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8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4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9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5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0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76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5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6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10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10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9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2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0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5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3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7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0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4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67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9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2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94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0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2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9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2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8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2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3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8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8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5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6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2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0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9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1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9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2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4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93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8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0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25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4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1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6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9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66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2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6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5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9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40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1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4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5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0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9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76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6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3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9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1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5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9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60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2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08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3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9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4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6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7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0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5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9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4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hyperlink" Target="http://iro.yar.ru/fileadmin/iro/rmc-dop/2020/prikaz-271219-47-np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49" Type="http://schemas.openxmlformats.org/officeDocument/2006/relationships/hyperlink" Target="http://iro.yar.ru/fileadmin/iro/RMCentr/Koncepcija-i-Postanovlenie-o-PFDO-527-p.pdf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microsoft.com/office/2007/relationships/hdphoto" Target="media/hdphoto1.wdp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133E32-CCE0-43E3-9C69-67A84DE44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6097</Words>
  <Characters>34756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Админ</cp:lastModifiedBy>
  <cp:revision>6</cp:revision>
  <cp:lastPrinted>2022-06-30T13:09:00Z</cp:lastPrinted>
  <dcterms:created xsi:type="dcterms:W3CDTF">2022-06-30T13:13:00Z</dcterms:created>
  <dcterms:modified xsi:type="dcterms:W3CDTF">2022-07-04T06:30:00Z</dcterms:modified>
</cp:coreProperties>
</file>