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04" w:rsidRPr="00CF1C04" w:rsidRDefault="00D115E5" w:rsidP="000500C4">
      <w:pPr>
        <w:pStyle w:val="c5"/>
        <w:jc w:val="center"/>
        <w:rPr>
          <w:rFonts w:eastAsiaTheme="majorEastAsia"/>
          <w:b/>
          <w:color w:val="FF0000"/>
          <w:sz w:val="36"/>
          <w:szCs w:val="36"/>
        </w:rPr>
      </w:pPr>
      <w:r w:rsidRPr="00D115E5">
        <w:rPr>
          <w:rStyle w:val="c0"/>
          <w:rFonts w:eastAsiaTheme="majorEastAsia"/>
          <w:b/>
          <w:color w:val="FF0000"/>
          <w:sz w:val="36"/>
          <w:szCs w:val="36"/>
        </w:rPr>
        <w:t>Ходьба для здоровья.</w:t>
      </w:r>
    </w:p>
    <w:p w:rsidR="00D115E5" w:rsidRDefault="00D115E5" w:rsidP="00D115E5">
      <w:pPr>
        <w:pStyle w:val="c2"/>
      </w:pPr>
      <w:r>
        <w:rPr>
          <w:rStyle w:val="c0"/>
          <w:rFonts w:eastAsiaTheme="majorEastAsia"/>
        </w:rPr>
        <w:t>Дошкольный возраст — один из важнейших периодов в жизни человека. Именно в это время формируются личностные, морально-волевые и поведенческие качества, основные двигательные навыки, проявляется интерес к физкультуре.</w:t>
      </w:r>
    </w:p>
    <w:p w:rsidR="00D115E5" w:rsidRDefault="00D115E5" w:rsidP="00D115E5">
      <w:pPr>
        <w:pStyle w:val="c1"/>
      </w:pPr>
      <w:r>
        <w:rPr>
          <w:rStyle w:val="c0"/>
          <w:rFonts w:eastAsiaTheme="majorEastAsia"/>
        </w:rPr>
        <w:t>Движения — важнейшая потребность ребенка, с их помощью он познает окружающий мир, формируется психика, активизируется внимание.</w:t>
      </w:r>
      <w:r w:rsidR="00CF1C04" w:rsidRPr="00CF1C04">
        <w:rPr>
          <w:rFonts w:eastAsiaTheme="majorEastAsia"/>
          <w:b/>
          <w:noProof/>
          <w:color w:val="FF0000"/>
          <w:sz w:val="36"/>
          <w:szCs w:val="36"/>
        </w:rPr>
        <w:t xml:space="preserve"> </w:t>
      </w:r>
    </w:p>
    <w:p w:rsidR="00D115E5" w:rsidRDefault="00D115E5" w:rsidP="00D115E5">
      <w:pPr>
        <w:pStyle w:val="c1"/>
      </w:pPr>
      <w:r>
        <w:rPr>
          <w:rStyle w:val="c0"/>
          <w:rFonts w:eastAsiaTheme="majorEastAsia"/>
        </w:rPr>
        <w:t>Активные движения — непременное условие нормального развития, укрепления здоровья. Для этого полезно не только выполнять специальные упражнения, но и просто ходить. Научными исследованиями и практическим опытом доказана эффективность такого вида деятельности, как ходьба, поддающаяся дозированию, обладающая выраженным тренирующим эффектом.</w:t>
      </w:r>
    </w:p>
    <w:p w:rsidR="00D115E5" w:rsidRDefault="00D115E5" w:rsidP="00D115E5">
      <w:pPr>
        <w:pStyle w:val="c1"/>
      </w:pPr>
      <w:r>
        <w:rPr>
          <w:rStyle w:val="c0"/>
          <w:rFonts w:eastAsiaTheme="majorEastAsia"/>
        </w:rPr>
        <w:t>Ходьба — одно из первых движений, которым овладевает ребенок после умения ползать.</w:t>
      </w:r>
    </w:p>
    <w:p w:rsidR="00D115E5" w:rsidRDefault="00D115E5" w:rsidP="00D115E5">
      <w:pPr>
        <w:pStyle w:val="c1"/>
      </w:pPr>
      <w:r>
        <w:rPr>
          <w:rStyle w:val="c0"/>
          <w:rFonts w:eastAsiaTheme="majorEastAsia"/>
        </w:rPr>
        <w:t>Умение ходить формируется у него в конце первого — начале второго года жизни.</w:t>
      </w:r>
    </w:p>
    <w:p w:rsidR="00D115E5" w:rsidRDefault="00D115E5" w:rsidP="00D115E5">
      <w:pPr>
        <w:pStyle w:val="c1"/>
      </w:pPr>
      <w:r>
        <w:rPr>
          <w:rStyle w:val="c0"/>
          <w:rFonts w:eastAsiaTheme="majorEastAsia"/>
        </w:rPr>
        <w:t>Ходьба расширяет возможности детей, обогащает их деятельность, стимулирует активность, способствует полноценному физическому развитию.</w:t>
      </w:r>
    </w:p>
    <w:p w:rsidR="00D115E5" w:rsidRDefault="00D115E5" w:rsidP="00D115E5">
      <w:pPr>
        <w:pStyle w:val="c1"/>
      </w:pPr>
      <w:r>
        <w:rPr>
          <w:rStyle w:val="c0"/>
          <w:rFonts w:eastAsiaTheme="majorEastAsia"/>
        </w:rPr>
        <w:t xml:space="preserve">В ходьбе активно участвует весь опорно-двигательный аппарат ребенка, одновременно в работу включается до 56% мышц тела. При соблюдении правильной техники ходьбы значительно укрепляются мышцы туловища, спины и живота, тренируются мелкие мышцы стопы, формируется правильная осанка. Кроме того, при ходьбе тренируются </w:t>
      </w:r>
      <w:proofErr w:type="gramStart"/>
      <w:r>
        <w:rPr>
          <w:rStyle w:val="c0"/>
          <w:rFonts w:eastAsiaTheme="majorEastAsia"/>
        </w:rPr>
        <w:t>дыхательная</w:t>
      </w:r>
      <w:proofErr w:type="gramEnd"/>
      <w:r>
        <w:rPr>
          <w:rStyle w:val="c0"/>
          <w:rFonts w:eastAsiaTheme="majorEastAsia"/>
        </w:rPr>
        <w:t xml:space="preserve"> и </w:t>
      </w:r>
      <w:proofErr w:type="spellStart"/>
      <w:r>
        <w:rPr>
          <w:rStyle w:val="c0"/>
          <w:rFonts w:eastAsiaTheme="majorEastAsia"/>
        </w:rPr>
        <w:t>сердечно-сосудистая</w:t>
      </w:r>
      <w:proofErr w:type="spellEnd"/>
      <w:r>
        <w:rPr>
          <w:rStyle w:val="c0"/>
          <w:rFonts w:eastAsiaTheme="majorEastAsia"/>
        </w:rPr>
        <w:t xml:space="preserve"> системы, активнее происходит процесс обмена веществ. Во время ходьбы воспитывается согласованность движений, организованность, умение ориентироваться в пространстве, в разнообразных и часто меняющихся условиях местности.</w:t>
      </w:r>
    </w:p>
    <w:p w:rsidR="00D115E5" w:rsidRDefault="00D115E5" w:rsidP="00D115E5">
      <w:pPr>
        <w:pStyle w:val="c1"/>
      </w:pPr>
      <w:r>
        <w:rPr>
          <w:rStyle w:val="c0"/>
          <w:rFonts w:eastAsiaTheme="majorEastAsia"/>
        </w:rPr>
        <w:t>Ходьба представляет собой циклическое движение умеренной интенсивности, т. е. происходит повторение одних и тех же циклов двигательных действий (шаги правой и левой ногой). Руки двигаются поочередно в направлении вперед назад согласованно с движениями ног. В процессе ходьбы происходит постоянное чередование напряжения и расслабления мышц, что обеспечивает длительную работоспособность нервно-мышечного аппарата на высоком уровне. Поэтому ходьба широко использоваться в физическом развитии детей разных возрастов.</w:t>
      </w:r>
    </w:p>
    <w:p w:rsidR="00D115E5" w:rsidRDefault="00D115E5" w:rsidP="00D115E5">
      <w:pPr>
        <w:pStyle w:val="c1"/>
      </w:pPr>
      <w:r>
        <w:rPr>
          <w:rStyle w:val="c0"/>
          <w:rFonts w:eastAsiaTheme="majorEastAsia"/>
        </w:rPr>
        <w:t>Величина нагрузки при ходьбе зависит от скорости движения и условий выполнения. Так, при медленной ходьбе по относительно ровной поверхности (грунтовой или асфальтовой дорожке) интенсивность нагрузки незначительна. Но она заметно увеличивается, если повысить темп движения, включить преодоление спусков и подъемов или двигаться по дорожкам с разным грунтом (песчаным, травянистым)</w:t>
      </w:r>
      <w:proofErr w:type="gramStart"/>
      <w:r>
        <w:rPr>
          <w:rStyle w:val="c0"/>
          <w:rFonts w:eastAsiaTheme="majorEastAsia"/>
        </w:rPr>
        <w:t xml:space="preserve"> .</w:t>
      </w:r>
      <w:proofErr w:type="gramEnd"/>
    </w:p>
    <w:p w:rsidR="00D115E5" w:rsidRDefault="00D115E5" w:rsidP="00D115E5">
      <w:pPr>
        <w:pStyle w:val="c1"/>
      </w:pPr>
      <w:r>
        <w:rPr>
          <w:rStyle w:val="c0"/>
          <w:rFonts w:eastAsiaTheme="majorEastAsia"/>
        </w:rPr>
        <w:t xml:space="preserve">При кажущейся простоте движений в ходьбе ребенок не может сразу овладеть правильными навыками, особенно на начальном этапе, когда малышу трудно сохранять равновесие из-за колебаний общего центра тяжести (он раскачивается, туловище излишне наклоняет вперед). Поэтому ребенок двигается быстро, мелкими шагами: стопа ставится на опору вся целиком, без переката с пятки на носок, ребенок как бы «шлепает». Шаги неуверенные, неравномерные. Плохо согласованы движения рук и ног, руки мало участвуют в движении. Эти особенности ходьбы ребенка вызваны слабостью мышц, </w:t>
      </w:r>
      <w:r>
        <w:rPr>
          <w:rStyle w:val="c0"/>
          <w:rFonts w:eastAsiaTheme="majorEastAsia"/>
        </w:rPr>
        <w:lastRenderedPageBreak/>
        <w:t>участвующих в движении, плохой согласованностью их работы, более высоким, чем у взрослого, расположением центра тяжести тела. Слабо выраженный свод стопы, отсутствие умения при движении напрягать или расслаблять соответствующие мышцы не выполняет рессорной функции стопы, делая шаги ребенка тяжелыми.</w:t>
      </w:r>
    </w:p>
    <w:p w:rsidR="00D115E5" w:rsidRDefault="00D115E5" w:rsidP="00D115E5">
      <w:pPr>
        <w:pStyle w:val="c1"/>
      </w:pPr>
      <w:r>
        <w:rPr>
          <w:rStyle w:val="c0"/>
          <w:rFonts w:eastAsiaTheme="majorEastAsia"/>
        </w:rPr>
        <w:t>Ходьба у детей в возрасте 3 - 4 лет имеет еще неравномерный темп и недостаточную четкость движений, несоблюдение указанного направления, боковые раскачивания, разведение рук для сохранения равновесия, шарканье ногами, ноги при ходьбе полусогнуты.</w:t>
      </w:r>
    </w:p>
    <w:p w:rsidR="00D115E5" w:rsidRDefault="00D115E5" w:rsidP="00D115E5">
      <w:pPr>
        <w:pStyle w:val="c1"/>
      </w:pPr>
      <w:r>
        <w:rPr>
          <w:rStyle w:val="c0"/>
          <w:rFonts w:eastAsiaTheme="majorEastAsia"/>
        </w:rPr>
        <w:t>В возрасте 5 - 6 лет координация движений улучшается, согласованные движения рук и ног улучшаются более чем у 70 % детей, становится более равномерным шаг.</w:t>
      </w:r>
    </w:p>
    <w:p w:rsidR="00D115E5" w:rsidRDefault="00D115E5" w:rsidP="00D115E5">
      <w:pPr>
        <w:pStyle w:val="c1"/>
      </w:pPr>
      <w:r>
        <w:rPr>
          <w:rStyle w:val="c0"/>
          <w:rFonts w:eastAsiaTheme="majorEastAsia"/>
        </w:rPr>
        <w:t>К 7 годам почти у 1 % детей более согласованные движения рук и ног, увеличивается длина шага и замедляется темп ходьбы, возрастает скорость ходьбы на расстояние. У большинства детей имеется правильная осанка при ходьбе.</w:t>
      </w:r>
    </w:p>
    <w:p w:rsidR="00D115E5" w:rsidRDefault="00D115E5" w:rsidP="00D115E5">
      <w:pPr>
        <w:pStyle w:val="c1"/>
      </w:pPr>
      <w:r>
        <w:rPr>
          <w:rStyle w:val="c0"/>
          <w:rFonts w:eastAsiaTheme="majorEastAsia"/>
        </w:rPr>
        <w:t>«Дозированная ходьба»</w:t>
      </w:r>
    </w:p>
    <w:p w:rsidR="00D115E5" w:rsidRDefault="00D115E5" w:rsidP="00D115E5">
      <w:pPr>
        <w:pStyle w:val="c1"/>
      </w:pPr>
      <w:r>
        <w:rPr>
          <w:rStyle w:val="c0"/>
          <w:rFonts w:eastAsiaTheme="majorEastAsia"/>
        </w:rPr>
        <w:t>Термин «дозированная ходьба» означает, что физические нагрузки регламентируются (увеличиваются или уменьшаются дистанция, темп, продолжительность) в зависимости от состояния здоровья и возраста воспитанников.</w:t>
      </w:r>
    </w:p>
    <w:p w:rsidR="00D115E5" w:rsidRDefault="00D115E5" w:rsidP="00D115E5">
      <w:pPr>
        <w:pStyle w:val="c1"/>
      </w:pPr>
      <w:r>
        <w:rPr>
          <w:rStyle w:val="c0"/>
          <w:rFonts w:eastAsiaTheme="majorEastAsia"/>
        </w:rPr>
        <w:t>Оздоровительно-спортивная ходьба доступна и показана всем здоровым людям, в том числе и детям. Оптимальный ее эффект может достигаться лишь при соблюдении правильного общего режима.</w:t>
      </w:r>
    </w:p>
    <w:p w:rsidR="00D115E5" w:rsidRDefault="00D115E5" w:rsidP="00D115E5">
      <w:pPr>
        <w:pStyle w:val="c1"/>
      </w:pPr>
      <w:r>
        <w:rPr>
          <w:rStyle w:val="c0"/>
          <w:rFonts w:eastAsiaTheme="majorEastAsia"/>
        </w:rPr>
        <w:t>Начинать с ходьбы по ровной поверхности в безветренную погоду (ветер увеличивает нагрузки, в медленном темпе (при быстрой ходьбе организм не успевает вработаться, что приводит к утомлению)</w:t>
      </w:r>
      <w:proofErr w:type="gramStart"/>
      <w:r>
        <w:rPr>
          <w:rStyle w:val="c0"/>
          <w:rFonts w:eastAsiaTheme="majorEastAsia"/>
        </w:rPr>
        <w:t xml:space="preserve"> .</w:t>
      </w:r>
      <w:proofErr w:type="gramEnd"/>
    </w:p>
    <w:p w:rsidR="00D115E5" w:rsidRDefault="00D115E5" w:rsidP="00D115E5">
      <w:pPr>
        <w:pStyle w:val="c1"/>
      </w:pPr>
      <w:r>
        <w:rPr>
          <w:rStyle w:val="c0"/>
          <w:rFonts w:eastAsiaTheme="majorEastAsia"/>
        </w:rPr>
        <w:t xml:space="preserve">Величина нагрузки в оздоровительной ходьбе складывается из двух компонентов — интенсивности и объема. Интенсивность ходьбы должна быть такой, при которой можно вести разговор на ходу, не допуская перенапряжения, чтобы ЧСС составляла 60% </w:t>
      </w:r>
      <w:proofErr w:type="gramStart"/>
      <w:r>
        <w:rPr>
          <w:rStyle w:val="c0"/>
          <w:rFonts w:eastAsiaTheme="majorEastAsia"/>
        </w:rPr>
        <w:t>от</w:t>
      </w:r>
      <w:proofErr w:type="gramEnd"/>
      <w:r>
        <w:rPr>
          <w:rStyle w:val="c0"/>
          <w:rFonts w:eastAsiaTheme="majorEastAsia"/>
        </w:rPr>
        <w:t xml:space="preserve"> максимальной. Лучше увеличить дистанцию или время ходьбы, но не скорость передвижения.</w:t>
      </w:r>
    </w:p>
    <w:p w:rsidR="00D115E5" w:rsidRDefault="00D115E5" w:rsidP="00D115E5">
      <w:pPr>
        <w:pStyle w:val="c1"/>
      </w:pPr>
      <w:r>
        <w:rPr>
          <w:rStyle w:val="c0"/>
          <w:rFonts w:eastAsiaTheme="majorEastAsia"/>
        </w:rPr>
        <w:t>Осваивать оздоровительно-спортивную ходьбу лучше в два этапа.</w:t>
      </w:r>
    </w:p>
    <w:p w:rsidR="00D115E5" w:rsidRDefault="00D115E5" w:rsidP="00D115E5">
      <w:pPr>
        <w:pStyle w:val="c1"/>
      </w:pPr>
      <w:r>
        <w:rPr>
          <w:rStyle w:val="c0"/>
          <w:rFonts w:eastAsiaTheme="majorEastAsia"/>
        </w:rPr>
        <w:t>Первый этап — прогулочная ходьба в привычном для детей темпе. Нагрузка дозируется по продолжительности: начиная с 15 минут, доходя через несколько недель до 30. При хорошем самочувствии можно увеличивать расстояние, сохраняя скорость ходьбы постоянной (ЧСС 14-16 уд. /10 с)</w:t>
      </w:r>
      <w:proofErr w:type="gramStart"/>
      <w:r>
        <w:rPr>
          <w:rStyle w:val="c0"/>
          <w:rFonts w:eastAsiaTheme="majorEastAsia"/>
        </w:rPr>
        <w:t xml:space="preserve"> .</w:t>
      </w:r>
      <w:proofErr w:type="gramEnd"/>
    </w:p>
    <w:p w:rsidR="00D115E5" w:rsidRDefault="00D115E5" w:rsidP="00D115E5">
      <w:pPr>
        <w:pStyle w:val="c1"/>
      </w:pPr>
      <w:r>
        <w:rPr>
          <w:rStyle w:val="c0"/>
          <w:rFonts w:eastAsiaTheme="majorEastAsia"/>
        </w:rPr>
        <w:t>Второй этап — оздоровительная ходьба. После того как дети могут без напряжения ходить в течение 30 минут, целесообразно переходить ко второму этапу. Нужно постепенно увеличивать скорость ходьбы (контролировать пульс, который на этом этапе должен быть в пределах 18— 20 уд. /10 с). Дыхание должно быть произвольное, через нос.</w:t>
      </w:r>
    </w:p>
    <w:p w:rsidR="00D115E5" w:rsidRDefault="00D115E5" w:rsidP="00D115E5">
      <w:pPr>
        <w:pStyle w:val="c1"/>
      </w:pPr>
      <w:r>
        <w:rPr>
          <w:rStyle w:val="c0"/>
          <w:rFonts w:eastAsiaTheme="majorEastAsia"/>
        </w:rPr>
        <w:t xml:space="preserve">Рекомендации: если вы видите, что ребенок дышит через рот, значит, скорость слишком велика и ее нужно </w:t>
      </w:r>
      <w:proofErr w:type="gramStart"/>
      <w:r>
        <w:rPr>
          <w:rStyle w:val="c0"/>
          <w:rFonts w:eastAsiaTheme="majorEastAsia"/>
        </w:rPr>
        <w:t>уменьшить</w:t>
      </w:r>
      <w:proofErr w:type="gramEnd"/>
      <w:r>
        <w:rPr>
          <w:rStyle w:val="c0"/>
          <w:rFonts w:eastAsiaTheme="majorEastAsia"/>
        </w:rPr>
        <w:t>.</w:t>
      </w:r>
    </w:p>
    <w:p w:rsidR="00D115E5" w:rsidRPr="000500C4" w:rsidRDefault="00D115E5" w:rsidP="00D115E5">
      <w:pPr>
        <w:pStyle w:val="c1"/>
        <w:rPr>
          <w:i/>
        </w:rPr>
      </w:pPr>
      <w:r w:rsidRPr="000500C4">
        <w:rPr>
          <w:rStyle w:val="c0"/>
          <w:rFonts w:eastAsiaTheme="majorEastAsia"/>
          <w:i/>
        </w:rPr>
        <w:lastRenderedPageBreak/>
        <w:t xml:space="preserve">Для оздоровительной ходьбы </w:t>
      </w:r>
      <w:proofErr w:type="gramStart"/>
      <w:r w:rsidRPr="000500C4">
        <w:rPr>
          <w:rStyle w:val="c0"/>
          <w:rFonts w:eastAsiaTheme="majorEastAsia"/>
          <w:i/>
        </w:rPr>
        <w:t>характерны</w:t>
      </w:r>
      <w:proofErr w:type="gramEnd"/>
      <w:r w:rsidRPr="000500C4">
        <w:rPr>
          <w:rStyle w:val="c0"/>
          <w:rFonts w:eastAsiaTheme="majorEastAsia"/>
          <w:i/>
        </w:rPr>
        <w:t>:</w:t>
      </w:r>
    </w:p>
    <w:p w:rsidR="00D115E5" w:rsidRDefault="00D115E5" w:rsidP="000500C4">
      <w:pPr>
        <w:pStyle w:val="c1"/>
        <w:spacing w:before="0" w:beforeAutospacing="0" w:after="0" w:afterAutospacing="0"/>
      </w:pPr>
      <w:r>
        <w:rPr>
          <w:rStyle w:val="c0"/>
          <w:rFonts w:eastAsiaTheme="majorEastAsia"/>
        </w:rPr>
        <w:t>— активное отталкивание стопой с мягким перекатом с пятки на носок;</w:t>
      </w:r>
    </w:p>
    <w:p w:rsidR="00D115E5" w:rsidRDefault="00D115E5" w:rsidP="000500C4">
      <w:pPr>
        <w:pStyle w:val="c1"/>
        <w:spacing w:before="0" w:beforeAutospacing="0" w:after="0" w:afterAutospacing="0"/>
      </w:pPr>
      <w:r>
        <w:rPr>
          <w:rStyle w:val="c0"/>
          <w:rFonts w:eastAsiaTheme="majorEastAsia"/>
        </w:rPr>
        <w:t>— поворот таза и активное движение в тазобедренном суставе путем подтягивания туловища к опорной ноге;</w:t>
      </w:r>
    </w:p>
    <w:p w:rsidR="00D115E5" w:rsidRDefault="00D115E5" w:rsidP="000500C4">
      <w:pPr>
        <w:pStyle w:val="c1"/>
        <w:spacing w:before="0" w:beforeAutospacing="0" w:after="0" w:afterAutospacing="0"/>
      </w:pPr>
      <w:r>
        <w:rPr>
          <w:rStyle w:val="c0"/>
          <w:rFonts w:eastAsiaTheme="majorEastAsia"/>
        </w:rPr>
        <w:t xml:space="preserve">— постановка стоп почти параллельна друг другу с минимальным разворотом их в стороны. При этом нужно избегать «стопора», т. е. </w:t>
      </w:r>
      <w:proofErr w:type="spellStart"/>
      <w:r>
        <w:rPr>
          <w:rStyle w:val="c0"/>
          <w:rFonts w:eastAsiaTheme="majorEastAsia"/>
        </w:rPr>
        <w:t>натыкания</w:t>
      </w:r>
      <w:proofErr w:type="spellEnd"/>
      <w:r>
        <w:rPr>
          <w:rStyle w:val="c0"/>
          <w:rFonts w:eastAsiaTheme="majorEastAsia"/>
        </w:rPr>
        <w:t xml:space="preserve"> на край пятки, для чего голень не следует выносить слишком далеко вперед.</w:t>
      </w:r>
    </w:p>
    <w:p w:rsidR="00D115E5" w:rsidRDefault="00D115E5" w:rsidP="00D115E5">
      <w:pPr>
        <w:pStyle w:val="c1"/>
      </w:pPr>
      <w:r>
        <w:rPr>
          <w:rStyle w:val="c0"/>
          <w:rFonts w:eastAsiaTheme="majorEastAsia"/>
        </w:rPr>
        <w:t xml:space="preserve">Переходить от обычной ходьбы </w:t>
      </w:r>
      <w:proofErr w:type="gramStart"/>
      <w:r>
        <w:rPr>
          <w:rStyle w:val="c0"/>
          <w:rFonts w:eastAsiaTheme="majorEastAsia"/>
        </w:rPr>
        <w:t>к</w:t>
      </w:r>
      <w:proofErr w:type="gramEnd"/>
      <w:r>
        <w:rPr>
          <w:rStyle w:val="c0"/>
          <w:rFonts w:eastAsiaTheme="majorEastAsia"/>
        </w:rPr>
        <w:t xml:space="preserve"> оздоровительной нужно постепенно, с периодическим включением ее отдельных элементов, пока новая техника не станет привычной. </w:t>
      </w:r>
      <w:proofErr w:type="gramStart"/>
      <w:r>
        <w:rPr>
          <w:rStyle w:val="c0"/>
          <w:rFonts w:eastAsiaTheme="majorEastAsia"/>
        </w:rPr>
        <w:t>Тренировка в оздоровительной ходьбе проводится раз в день (4—5 раз в неделю, в зависимости от самочувствия.</w:t>
      </w:r>
      <w:proofErr w:type="gramEnd"/>
      <w:r>
        <w:rPr>
          <w:rStyle w:val="c0"/>
          <w:rFonts w:eastAsiaTheme="majorEastAsia"/>
        </w:rPr>
        <w:t xml:space="preserve"> Второй раз в течение дня может использоваться только медленная, прогулочная ходьба.</w:t>
      </w:r>
    </w:p>
    <w:p w:rsidR="00D115E5" w:rsidRDefault="00D115E5" w:rsidP="00D115E5">
      <w:pPr>
        <w:pStyle w:val="c1"/>
      </w:pPr>
      <w:r>
        <w:rPr>
          <w:rStyle w:val="c0"/>
          <w:rFonts w:eastAsiaTheme="majorEastAsia"/>
        </w:rPr>
        <w:t>Так постепенно ребенок приобретает подвижность, гибкость, силу и выносливость. Физические упражнения — незаменимые средства поддержания и укрепления здоровья.</w:t>
      </w:r>
    </w:p>
    <w:p w:rsidR="00D115E5" w:rsidRDefault="00D115E5" w:rsidP="00D115E5">
      <w:pPr>
        <w:pStyle w:val="c1"/>
      </w:pPr>
      <w:r>
        <w:rPr>
          <w:rStyle w:val="c0"/>
          <w:rFonts w:eastAsiaTheme="majorEastAsia"/>
        </w:rPr>
        <w:t>Дозированная физическая нагрузка в виде ходьбы, регламентированной по продолжительности, темпу, расстоянию, используется как метод физкультуры в лечебных целях:</w:t>
      </w:r>
    </w:p>
    <w:p w:rsidR="00D115E5" w:rsidRDefault="00D115E5" w:rsidP="00D115E5">
      <w:pPr>
        <w:pStyle w:val="c1"/>
      </w:pPr>
      <w:r>
        <w:rPr>
          <w:rStyle w:val="c0"/>
          <w:rFonts w:eastAsiaTheme="majorEastAsia"/>
        </w:rPr>
        <w:t>формировать правильный стереотип ходьбы и правильную осанку;</w:t>
      </w:r>
    </w:p>
    <w:p w:rsidR="00D115E5" w:rsidRDefault="00D115E5" w:rsidP="00D115E5">
      <w:pPr>
        <w:pStyle w:val="c1"/>
      </w:pPr>
      <w:r>
        <w:rPr>
          <w:rStyle w:val="c0"/>
          <w:rFonts w:eastAsiaTheme="majorEastAsia"/>
        </w:rPr>
        <w:t>развивать ориентировки в пространстве и зрительное внимание.</w:t>
      </w:r>
    </w:p>
    <w:p w:rsidR="00D115E5" w:rsidRDefault="00D115E5" w:rsidP="00D115E5">
      <w:pPr>
        <w:pStyle w:val="c1"/>
      </w:pPr>
      <w:r>
        <w:rPr>
          <w:rStyle w:val="c0"/>
          <w:rFonts w:eastAsiaTheme="majorEastAsia"/>
        </w:rPr>
        <w:t>Рекомендации: обязательно измеряйте у детей пульс до и после ходьбы, а также наблюдайте за их самочувствием визуально во время ходьбы.</w:t>
      </w:r>
    </w:p>
    <w:p w:rsidR="00D115E5" w:rsidRPr="000500C4" w:rsidRDefault="00D115E5" w:rsidP="00D115E5">
      <w:pPr>
        <w:pStyle w:val="c1"/>
        <w:rPr>
          <w:i/>
        </w:rPr>
      </w:pPr>
      <w:r w:rsidRPr="000500C4">
        <w:rPr>
          <w:rStyle w:val="c0"/>
          <w:rFonts w:eastAsiaTheme="majorEastAsia"/>
          <w:i/>
        </w:rPr>
        <w:t>Упражнения в ходьбе для детей 3 - 4 лет.</w:t>
      </w:r>
    </w:p>
    <w:p w:rsidR="00D115E5" w:rsidRDefault="00D115E5" w:rsidP="00D115E5">
      <w:pPr>
        <w:pStyle w:val="c1"/>
      </w:pPr>
      <w:r>
        <w:rPr>
          <w:rStyle w:val="c0"/>
          <w:rFonts w:eastAsiaTheme="majorEastAsia"/>
        </w:rPr>
        <w:t>Эти упражнения развивают чувство равновесия. Ребенок приобретает гибкость, быстроту и грацию будущей походки.</w:t>
      </w:r>
    </w:p>
    <w:p w:rsidR="00D115E5" w:rsidRDefault="00D115E5" w:rsidP="00D115E5">
      <w:pPr>
        <w:pStyle w:val="c1"/>
      </w:pPr>
      <w:r>
        <w:rPr>
          <w:rStyle w:val="c0"/>
          <w:rFonts w:eastAsiaTheme="majorEastAsia"/>
        </w:rPr>
        <w:t>Исходное положение (одно и то же для всех упражнений)</w:t>
      </w:r>
      <w:proofErr w:type="gramStart"/>
      <w:r>
        <w:rPr>
          <w:rStyle w:val="c0"/>
          <w:rFonts w:eastAsiaTheme="majorEastAsia"/>
        </w:rPr>
        <w:t xml:space="preserve"> :</w:t>
      </w:r>
      <w:proofErr w:type="gramEnd"/>
      <w:r>
        <w:rPr>
          <w:rStyle w:val="c0"/>
          <w:rFonts w:eastAsiaTheme="majorEastAsia"/>
        </w:rPr>
        <w:t xml:space="preserve"> руки на поясе, большие пальцы сзади. Плечи и локти отведены назад. Лопатки сведены. Голова держится прямо.</w:t>
      </w:r>
    </w:p>
    <w:p w:rsidR="00D115E5" w:rsidRDefault="00D115E5" w:rsidP="00D115E5">
      <w:pPr>
        <w:pStyle w:val="c1"/>
      </w:pPr>
      <w:r>
        <w:rPr>
          <w:rStyle w:val="c0"/>
          <w:rFonts w:eastAsiaTheme="majorEastAsia"/>
        </w:rPr>
        <w:t>«Волчий шаг» - поднять ногу, вынося колено вперед. Ступню выпрямить. Бесшумно поставить ее на землю.</w:t>
      </w:r>
    </w:p>
    <w:p w:rsidR="00D115E5" w:rsidRDefault="00D115E5" w:rsidP="00D115E5">
      <w:pPr>
        <w:pStyle w:val="c1"/>
      </w:pPr>
      <w:r>
        <w:rPr>
          <w:rStyle w:val="c0"/>
          <w:rFonts w:eastAsiaTheme="majorEastAsia"/>
        </w:rPr>
        <w:t>«Мышиный шаг» - укрепляет свод ступни. Выполняется так же, как и предыдущее упражнение, но ногу нужно опускать на носок.</w:t>
      </w:r>
    </w:p>
    <w:p w:rsidR="00D115E5" w:rsidRDefault="00D115E5" w:rsidP="00D115E5">
      <w:pPr>
        <w:pStyle w:val="c1"/>
      </w:pPr>
      <w:r>
        <w:rPr>
          <w:rStyle w:val="c0"/>
          <w:rFonts w:eastAsiaTheme="majorEastAsia"/>
        </w:rPr>
        <w:t>«Шагом, рысцой, галопом» - при ходьбе поднимать бедро до горизонтального положения. Ступня расслаблена и вытянута вперед. Передвигаться в различном темпе: шагом, рысцой, галопом.</w:t>
      </w:r>
    </w:p>
    <w:p w:rsidR="00D115E5" w:rsidRDefault="00D115E5" w:rsidP="00D115E5">
      <w:pPr>
        <w:pStyle w:val="c1"/>
      </w:pPr>
      <w:r>
        <w:rPr>
          <w:rStyle w:val="c0"/>
          <w:rFonts w:eastAsiaTheme="majorEastAsia"/>
        </w:rPr>
        <w:t>«Солдатский шаг» - развивает чувства равновесия и ритма. Руки опустить. Идти, выбрасывая ногу вперед. Размахивать в такт руками.</w:t>
      </w:r>
    </w:p>
    <w:p w:rsidR="00D115E5" w:rsidRDefault="00D115E5" w:rsidP="00D115E5">
      <w:pPr>
        <w:pStyle w:val="c1"/>
      </w:pPr>
      <w:r>
        <w:rPr>
          <w:rStyle w:val="c0"/>
          <w:rFonts w:eastAsiaTheme="majorEastAsia"/>
        </w:rPr>
        <w:t>«Подпрыгивание» - развивает мышцы ног и укрепляет ступню. Руки все время на поясе. Пятки вместе.</w:t>
      </w:r>
    </w:p>
    <w:p w:rsidR="00D115E5" w:rsidRPr="000500C4" w:rsidRDefault="00D115E5" w:rsidP="00D115E5">
      <w:pPr>
        <w:pStyle w:val="c1"/>
      </w:pPr>
      <w:r w:rsidRPr="000500C4">
        <w:rPr>
          <w:rStyle w:val="c0"/>
          <w:rFonts w:eastAsiaTheme="majorEastAsia"/>
        </w:rPr>
        <w:lastRenderedPageBreak/>
        <w:t>«Прыжки на носках».</w:t>
      </w:r>
    </w:p>
    <w:p w:rsidR="00D115E5" w:rsidRPr="000500C4" w:rsidRDefault="00D115E5" w:rsidP="00D115E5">
      <w:pPr>
        <w:pStyle w:val="c1"/>
        <w:rPr>
          <w:i/>
        </w:rPr>
      </w:pPr>
      <w:r w:rsidRPr="000500C4">
        <w:rPr>
          <w:rStyle w:val="c0"/>
          <w:rFonts w:eastAsiaTheme="majorEastAsia"/>
          <w:i/>
        </w:rPr>
        <w:t>Упражнения в ходьбе для детей 4—5 лет.</w:t>
      </w:r>
    </w:p>
    <w:p w:rsidR="00D115E5" w:rsidRDefault="00D115E5" w:rsidP="00D115E5">
      <w:pPr>
        <w:pStyle w:val="c1"/>
      </w:pPr>
      <w:r>
        <w:rPr>
          <w:rStyle w:val="c0"/>
          <w:rFonts w:eastAsiaTheme="majorEastAsia"/>
        </w:rPr>
        <w:t>Исходное положение то же.</w:t>
      </w:r>
    </w:p>
    <w:p w:rsidR="00D115E5" w:rsidRDefault="00D115E5" w:rsidP="00D115E5">
      <w:pPr>
        <w:pStyle w:val="c1"/>
      </w:pPr>
      <w:r>
        <w:rPr>
          <w:rStyle w:val="c0"/>
          <w:rFonts w:eastAsiaTheme="majorEastAsia"/>
        </w:rPr>
        <w:t>«Краб» - развивает равновесие и рефлексы. Пятиться назад, грудь слегка наклонена вперед для сохранения равновесия.</w:t>
      </w:r>
    </w:p>
    <w:p w:rsidR="00D115E5" w:rsidRDefault="00D115E5" w:rsidP="00D115E5">
      <w:pPr>
        <w:pStyle w:val="c1"/>
      </w:pPr>
      <w:r>
        <w:rPr>
          <w:rStyle w:val="c0"/>
          <w:rFonts w:eastAsiaTheme="majorEastAsia"/>
        </w:rPr>
        <w:t>«Гигантский шаг» - развивает мышцы ног и придает легкость походке. Выбросить согнутую ногу как можно дальше вперед. Туловище наклонить вперед. Руками покачивать в такт движению.</w:t>
      </w:r>
    </w:p>
    <w:p w:rsidR="00D115E5" w:rsidRDefault="00D115E5" w:rsidP="00D115E5">
      <w:pPr>
        <w:pStyle w:val="c1"/>
      </w:pPr>
      <w:r>
        <w:rPr>
          <w:rStyle w:val="c0"/>
          <w:rFonts w:eastAsiaTheme="majorEastAsia"/>
        </w:rPr>
        <w:t>«Ходьба с остановкой» - развивает координацию движений и внимание. По сигналу (например, хлопку руками) ребенок останавливается и стоит на правой ноге. Затем начинает движение. Новый сигнал — останавливается на левой ноге. И так далее.</w:t>
      </w:r>
    </w:p>
    <w:p w:rsidR="00D115E5" w:rsidRDefault="00D115E5" w:rsidP="00D115E5">
      <w:pPr>
        <w:pStyle w:val="c1"/>
      </w:pPr>
      <w:r>
        <w:rPr>
          <w:rStyle w:val="c0"/>
          <w:rFonts w:eastAsiaTheme="majorEastAsia"/>
        </w:rPr>
        <w:t>«Ходьба с предметом на голове» - вырабатывает легкую походку, ребенок учится правильно держать голову.</w:t>
      </w:r>
    </w:p>
    <w:p w:rsidR="00D115E5" w:rsidRDefault="00D115E5" w:rsidP="00D115E5">
      <w:pPr>
        <w:pStyle w:val="c1"/>
      </w:pPr>
      <w:r>
        <w:rPr>
          <w:rStyle w:val="c0"/>
          <w:rFonts w:eastAsiaTheme="majorEastAsia"/>
        </w:rPr>
        <w:t>Найти легкий предмет, например большую пластиковую губку. Вначале можно разрешить ребенку поддерживать предмет рукой. Потом нужно научить его поворачиваться на месте, удерживая предмет на голове, без помощи рук.</w:t>
      </w:r>
    </w:p>
    <w:p w:rsidR="00D115E5" w:rsidRDefault="00D115E5" w:rsidP="00D115E5">
      <w:pPr>
        <w:pStyle w:val="c1"/>
      </w:pPr>
      <w:r>
        <w:rPr>
          <w:rStyle w:val="c0"/>
          <w:rFonts w:eastAsiaTheme="majorEastAsia"/>
        </w:rPr>
        <w:t>«Газель» - руки на поясе. Голову держать прямо. Ходить, выдвигая прямую ногу вперед. Ставить ступню на носок. Постепенно ускорять темп. Не утомляйте ребенка, делая эти упражнения слишком много раз в день. Варьируйте их.</w:t>
      </w:r>
    </w:p>
    <w:p w:rsidR="00D115E5" w:rsidRDefault="00D115E5" w:rsidP="00D115E5">
      <w:pPr>
        <w:pStyle w:val="c1"/>
      </w:pPr>
      <w:r>
        <w:rPr>
          <w:rStyle w:val="c0"/>
          <w:rFonts w:eastAsiaTheme="majorEastAsia"/>
        </w:rPr>
        <w:t>ДЕТСКАЯ ОБУВЬ ДОЛЖНА БЫТЬ УДОБНОЙ:</w:t>
      </w:r>
    </w:p>
    <w:p w:rsidR="00D115E5" w:rsidRDefault="00D115E5" w:rsidP="00D115E5">
      <w:pPr>
        <w:pStyle w:val="c1"/>
      </w:pPr>
      <w:r>
        <w:rPr>
          <w:rStyle w:val="c0"/>
          <w:rFonts w:eastAsiaTheme="majorEastAsia"/>
        </w:rPr>
        <w:t>1. легкая и гибкая нескользящая подошва;</w:t>
      </w:r>
    </w:p>
    <w:p w:rsidR="00D115E5" w:rsidRDefault="00D115E5" w:rsidP="00D115E5">
      <w:pPr>
        <w:pStyle w:val="c1"/>
      </w:pPr>
      <w:r>
        <w:rPr>
          <w:rStyle w:val="c0"/>
          <w:rFonts w:eastAsiaTheme="majorEastAsia"/>
        </w:rPr>
        <w:t>2. небольшой каблучок, который предотвращает заваливание назад;</w:t>
      </w:r>
    </w:p>
    <w:p w:rsidR="00D115E5" w:rsidRDefault="00D115E5" w:rsidP="00D115E5">
      <w:pPr>
        <w:pStyle w:val="c1"/>
      </w:pPr>
      <w:r>
        <w:rPr>
          <w:rStyle w:val="c0"/>
          <w:rFonts w:eastAsiaTheme="majorEastAsia"/>
        </w:rPr>
        <w:t>3. жесткий удлиненный задник, фиксирующий ступню и повышающий устойчивость;</w:t>
      </w:r>
    </w:p>
    <w:p w:rsidR="00D115E5" w:rsidRDefault="00D115E5" w:rsidP="00D115E5">
      <w:pPr>
        <w:pStyle w:val="c1"/>
      </w:pPr>
      <w:r>
        <w:rPr>
          <w:rStyle w:val="c0"/>
          <w:rFonts w:eastAsiaTheme="majorEastAsia"/>
        </w:rPr>
        <w:t>4. широкий носок, дающий свободу пальчикам;</w:t>
      </w:r>
    </w:p>
    <w:p w:rsidR="00D115E5" w:rsidRDefault="00D115E5" w:rsidP="00D115E5">
      <w:pPr>
        <w:pStyle w:val="c1"/>
      </w:pPr>
      <w:r>
        <w:rPr>
          <w:rStyle w:val="c0"/>
          <w:rFonts w:eastAsiaTheme="majorEastAsia"/>
        </w:rPr>
        <w:t>5. шнурки (или липучки, которые позволяют закрепить ботинок так, чтобы он плотно прилегал к ножке;</w:t>
      </w:r>
    </w:p>
    <w:p w:rsidR="00D115E5" w:rsidRDefault="00D115E5" w:rsidP="00D115E5">
      <w:pPr>
        <w:pStyle w:val="c1"/>
      </w:pPr>
      <w:r>
        <w:rPr>
          <w:rStyle w:val="c0"/>
          <w:rFonts w:eastAsiaTheme="majorEastAsia"/>
        </w:rPr>
        <w:t>6. супинатор внутри.</w:t>
      </w:r>
    </w:p>
    <w:p w:rsidR="00D115E5" w:rsidRDefault="00D115E5" w:rsidP="00D115E5">
      <w:pPr>
        <w:pStyle w:val="c1"/>
      </w:pPr>
      <w:r>
        <w:rPr>
          <w:rStyle w:val="c0"/>
          <w:rFonts w:eastAsiaTheme="majorEastAsia"/>
        </w:rPr>
        <w:t>ХОДИТЕ НА ЗДОРОВЬЕ!</w:t>
      </w:r>
    </w:p>
    <w:p w:rsidR="00D115E5" w:rsidRDefault="00D115E5"/>
    <w:p w:rsidR="00D115E5" w:rsidRDefault="00D115E5"/>
    <w:sectPr w:rsidR="00D115E5" w:rsidSect="00AE0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5E5"/>
    <w:rsid w:val="000500C4"/>
    <w:rsid w:val="009D4523"/>
    <w:rsid w:val="00AE019E"/>
    <w:rsid w:val="00CF1C04"/>
    <w:rsid w:val="00D1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9E"/>
  </w:style>
  <w:style w:type="paragraph" w:styleId="1">
    <w:name w:val="heading 1"/>
    <w:basedOn w:val="a"/>
    <w:link w:val="10"/>
    <w:uiPriority w:val="9"/>
    <w:qFormat/>
    <w:rsid w:val="00D115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5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5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11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115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5">
    <w:name w:val="c5"/>
    <w:basedOn w:val="a"/>
    <w:rsid w:val="00D11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115E5"/>
  </w:style>
  <w:style w:type="paragraph" w:customStyle="1" w:styleId="c2">
    <w:name w:val="c2"/>
    <w:basedOn w:val="a"/>
    <w:rsid w:val="00D11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D11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F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1418</Words>
  <Characters>8084</Characters>
  <Application>Microsoft Office Word</Application>
  <DocSecurity>0</DocSecurity>
  <Lines>67</Lines>
  <Paragraphs>18</Paragraphs>
  <ScaleCrop>false</ScaleCrop>
  <Company/>
  <LinksUpToDate>false</LinksUpToDate>
  <CharactersWithSpaces>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NNNN</dc:creator>
  <cp:keywords/>
  <dc:description/>
  <cp:lastModifiedBy>NNNN</cp:lastModifiedBy>
  <cp:revision>7</cp:revision>
  <dcterms:created xsi:type="dcterms:W3CDTF">2021-10-21T09:28:00Z</dcterms:created>
  <dcterms:modified xsi:type="dcterms:W3CDTF">2021-10-21T10:28:00Z</dcterms:modified>
</cp:coreProperties>
</file>